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6F127" w14:textId="0B8744CE" w:rsidR="004F6A95" w:rsidRPr="004D6C1A" w:rsidRDefault="004F6A95" w:rsidP="004F6A95">
      <w:pPr>
        <w:jc w:val="center"/>
        <w:rPr>
          <w:rFonts w:ascii="Sylfaen" w:hAnsi="Sylfaen"/>
          <w:b/>
          <w:bCs/>
          <w:sz w:val="32"/>
          <w:szCs w:val="28"/>
          <w:u w:val="single"/>
          <w:lang w:val="ka-GE"/>
        </w:rPr>
      </w:pPr>
      <w:r w:rsidRPr="004D6C1A">
        <w:rPr>
          <w:rFonts w:ascii="Sylfaen" w:hAnsi="Sylfaen"/>
          <w:b/>
          <w:bCs/>
          <w:szCs w:val="20"/>
          <w:lang w:val="ka-GE"/>
        </w:rPr>
        <w:t>განაცხადი</w:t>
      </w:r>
      <w:r w:rsidR="0021613B" w:rsidRPr="004D6C1A">
        <w:rPr>
          <w:rFonts w:ascii="Sylfaen" w:hAnsi="Sylfaen"/>
          <w:b/>
          <w:bCs/>
          <w:szCs w:val="20"/>
          <w:lang w:val="ka-GE"/>
        </w:rPr>
        <w:t>ს ფორმა</w:t>
      </w:r>
    </w:p>
    <w:p w14:paraId="34114B98" w14:textId="44C08E11" w:rsidR="00621981" w:rsidRPr="004D6C1A" w:rsidRDefault="00621981" w:rsidP="00FE5437">
      <w:pPr>
        <w:spacing w:after="120" w:line="240" w:lineRule="auto"/>
        <w:contextualSpacing/>
        <w:rPr>
          <w:rFonts w:ascii="Sylfaen" w:hAnsi="Sylfaen"/>
          <w:bCs/>
          <w:sz w:val="20"/>
          <w:szCs w:val="20"/>
          <w:lang w:val="ka-GE"/>
        </w:rPr>
      </w:pPr>
    </w:p>
    <w:p w14:paraId="6FCA1636" w14:textId="77777777" w:rsidR="00621981" w:rsidRPr="004D6C1A" w:rsidRDefault="00621981" w:rsidP="00621981">
      <w:pPr>
        <w:spacing w:after="120" w:line="240" w:lineRule="auto"/>
        <w:contextualSpacing/>
        <w:jc w:val="center"/>
        <w:rPr>
          <w:rFonts w:ascii="Sylfaen" w:hAnsi="Sylfaen"/>
          <w:bCs/>
          <w:sz w:val="20"/>
          <w:szCs w:val="20"/>
          <w:lang w:val="ka-GE"/>
        </w:rPr>
      </w:pPr>
    </w:p>
    <w:tbl>
      <w:tblPr>
        <w:tblStyle w:val="TableGrid0"/>
        <w:tblpPr w:vertAnchor="text" w:tblpX="4491" w:tblpY="291"/>
        <w:tblOverlap w:val="never"/>
        <w:tblW w:w="5727" w:type="dxa"/>
        <w:tblInd w:w="0" w:type="dxa"/>
        <w:tblCellMar>
          <w:top w:w="28" w:type="dxa"/>
          <w:left w:w="115" w:type="dxa"/>
          <w:right w:w="89" w:type="dxa"/>
        </w:tblCellMar>
        <w:tblLook w:val="04A0" w:firstRow="1" w:lastRow="0" w:firstColumn="1" w:lastColumn="0" w:noHBand="0" w:noVBand="1"/>
      </w:tblPr>
      <w:tblGrid>
        <w:gridCol w:w="3886"/>
        <w:gridCol w:w="1841"/>
      </w:tblGrid>
      <w:tr w:rsidR="00621981" w:rsidRPr="004D6C1A" w14:paraId="1C41507A" w14:textId="77777777" w:rsidTr="009D561B">
        <w:trPr>
          <w:trHeight w:val="269"/>
        </w:trPr>
        <w:tc>
          <w:tcPr>
            <w:tcW w:w="3887"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36C318AB" w14:textId="77777777" w:rsidR="00621981" w:rsidRPr="004D6C1A" w:rsidRDefault="00621981" w:rsidP="00B63615">
            <w:pPr>
              <w:spacing w:line="259" w:lineRule="auto"/>
              <w:ind w:right="2"/>
              <w:jc w:val="right"/>
              <w:rPr>
                <w:rFonts w:ascii="Sylfaen" w:eastAsiaTheme="minorHAnsi" w:hAnsi="Sylfaen"/>
                <w:bCs/>
                <w:sz w:val="20"/>
                <w:szCs w:val="20"/>
                <w:lang w:val="ka-GE"/>
              </w:rPr>
            </w:pPr>
            <w:r w:rsidRPr="004D6C1A">
              <w:rPr>
                <w:rFonts w:ascii="Sylfaen" w:hAnsi="Sylfaen"/>
                <w:bCs/>
                <w:sz w:val="20"/>
                <w:szCs w:val="20"/>
                <w:lang w:val="ka-GE"/>
              </w:rPr>
              <w:t>განაცხადის სარეგისტრაციო ნომერი</w:t>
            </w:r>
          </w:p>
        </w:tc>
        <w:tc>
          <w:tcPr>
            <w:tcW w:w="1841" w:type="dxa"/>
            <w:tcBorders>
              <w:top w:val="single" w:sz="4" w:space="0" w:color="000000"/>
              <w:left w:val="single" w:sz="4" w:space="0" w:color="000000"/>
              <w:bottom w:val="single" w:sz="4" w:space="0" w:color="000000"/>
              <w:right w:val="single" w:sz="4" w:space="0" w:color="000000"/>
            </w:tcBorders>
          </w:tcPr>
          <w:p w14:paraId="7596261E" w14:textId="77777777" w:rsidR="00621981" w:rsidRPr="004D6C1A" w:rsidRDefault="00621981" w:rsidP="00B63615">
            <w:pPr>
              <w:spacing w:after="160" w:line="259" w:lineRule="auto"/>
              <w:rPr>
                <w:lang w:val="ka-GE"/>
              </w:rPr>
            </w:pPr>
          </w:p>
        </w:tc>
      </w:tr>
      <w:tr w:rsidR="00621981" w:rsidRPr="004D6C1A" w14:paraId="4088263C" w14:textId="77777777" w:rsidTr="009D561B">
        <w:trPr>
          <w:trHeight w:val="252"/>
        </w:trPr>
        <w:tc>
          <w:tcPr>
            <w:tcW w:w="3887"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10B90A4D" w14:textId="77777777" w:rsidR="00621981" w:rsidRPr="004D6C1A" w:rsidRDefault="00621981" w:rsidP="00B63615">
            <w:pPr>
              <w:spacing w:line="259" w:lineRule="auto"/>
              <w:jc w:val="right"/>
              <w:rPr>
                <w:rFonts w:ascii="Sylfaen" w:eastAsiaTheme="minorHAnsi" w:hAnsi="Sylfaen"/>
                <w:bCs/>
                <w:sz w:val="20"/>
                <w:szCs w:val="20"/>
                <w:lang w:val="ka-GE"/>
              </w:rPr>
            </w:pPr>
            <w:r w:rsidRPr="004D6C1A">
              <w:rPr>
                <w:rFonts w:ascii="Sylfaen" w:hAnsi="Sylfaen"/>
                <w:bCs/>
                <w:sz w:val="20"/>
                <w:szCs w:val="20"/>
                <w:lang w:val="ka-GE"/>
              </w:rPr>
              <w:t>წარმოდგენის თარიღი</w:t>
            </w:r>
          </w:p>
        </w:tc>
        <w:tc>
          <w:tcPr>
            <w:tcW w:w="1841" w:type="dxa"/>
            <w:tcBorders>
              <w:top w:val="single" w:sz="4" w:space="0" w:color="000000"/>
              <w:left w:val="single" w:sz="4" w:space="0" w:color="000000"/>
              <w:bottom w:val="single" w:sz="4" w:space="0" w:color="000000"/>
              <w:right w:val="single" w:sz="4" w:space="0" w:color="000000"/>
            </w:tcBorders>
          </w:tcPr>
          <w:p w14:paraId="25CCE55F" w14:textId="77777777" w:rsidR="00621981" w:rsidRPr="004D6C1A" w:rsidRDefault="00621981" w:rsidP="00B63615">
            <w:pPr>
              <w:spacing w:after="160" w:line="259" w:lineRule="auto"/>
              <w:rPr>
                <w:lang w:val="ka-GE"/>
              </w:rPr>
            </w:pPr>
          </w:p>
        </w:tc>
      </w:tr>
    </w:tbl>
    <w:p w14:paraId="422F9288" w14:textId="77777777" w:rsidR="00621981" w:rsidRPr="004D6C1A" w:rsidRDefault="00621981" w:rsidP="00621981">
      <w:pPr>
        <w:jc w:val="center"/>
        <w:rPr>
          <w:rFonts w:ascii="Sylfaen" w:hAnsi="Sylfaen"/>
          <w:sz w:val="20"/>
          <w:szCs w:val="20"/>
          <w:lang w:val="ka-GE"/>
        </w:rPr>
      </w:pPr>
    </w:p>
    <w:p w14:paraId="660076BC" w14:textId="77777777" w:rsidR="00621981" w:rsidRPr="004D6C1A" w:rsidRDefault="00621981" w:rsidP="00621981">
      <w:pPr>
        <w:ind w:right="5256"/>
        <w:jc w:val="right"/>
        <w:rPr>
          <w:rFonts w:ascii="Sylfaen" w:hAnsi="Sylfaen"/>
          <w:sz w:val="20"/>
          <w:szCs w:val="20"/>
          <w:lang w:val="ka-GE"/>
        </w:rPr>
      </w:pPr>
    </w:p>
    <w:p w14:paraId="439398DD" w14:textId="77777777" w:rsidR="00806F0A" w:rsidRPr="004D6C1A" w:rsidRDefault="00806F0A" w:rsidP="00806F0A">
      <w:pPr>
        <w:jc w:val="center"/>
        <w:rPr>
          <w:rFonts w:ascii="Sylfaen" w:hAnsi="Sylfaen"/>
          <w:sz w:val="20"/>
          <w:szCs w:val="20"/>
          <w:lang w:val="ka-GE"/>
        </w:rPr>
      </w:pPr>
    </w:p>
    <w:p w14:paraId="3AD7EC14" w14:textId="6912BD4A" w:rsidR="00621981" w:rsidRPr="004D6C1A" w:rsidRDefault="00621981" w:rsidP="00806F0A">
      <w:pPr>
        <w:spacing w:after="0" w:line="240" w:lineRule="auto"/>
        <w:rPr>
          <w:rFonts w:ascii="Sylfaen" w:hAnsi="Sylfaen"/>
          <w:lang w:val="ka-GE"/>
        </w:rPr>
      </w:pPr>
      <w:r w:rsidRPr="004D6C1A">
        <w:rPr>
          <w:rFonts w:ascii="Sylfaen" w:hAnsi="Sylfaen"/>
          <w:lang w:val="ka-GE"/>
        </w:rPr>
        <w:t>გთხოვთ</w:t>
      </w:r>
      <w:r w:rsidR="009F07B2" w:rsidRPr="004D6C1A">
        <w:rPr>
          <w:rFonts w:ascii="Sylfaen" w:hAnsi="Sylfaen"/>
          <w:lang w:val="ka-GE"/>
        </w:rPr>
        <w:t>,</w:t>
      </w:r>
      <w:r w:rsidRPr="004D6C1A">
        <w:rPr>
          <w:rFonts w:ascii="Sylfaen" w:hAnsi="Sylfaen"/>
          <w:lang w:val="ka-GE"/>
        </w:rPr>
        <w:t xml:space="preserve"> განიხილოთ </w:t>
      </w:r>
      <w:r w:rsidR="0077428D" w:rsidRPr="004D6C1A">
        <w:rPr>
          <w:rFonts w:ascii="Sylfaen" w:hAnsi="Sylfaen"/>
          <w:lang w:val="ka-GE"/>
        </w:rPr>
        <w:t xml:space="preserve"> </w:t>
      </w:r>
      <w:r w:rsidR="0077428D" w:rsidRPr="004D6C1A">
        <w:rPr>
          <w:rFonts w:ascii="Sylfaen" w:eastAsia="Times New Roman" w:hAnsi="Sylfaen" w:cs="Sylfaen"/>
          <w:lang w:val="ka-GE"/>
        </w:rPr>
        <w:t>„</w:t>
      </w:r>
      <w:proofErr w:type="spellStart"/>
      <w:r w:rsidR="0077428D" w:rsidRPr="004D6C1A">
        <w:rPr>
          <w:rFonts w:ascii="Sylfaen" w:hAnsi="Sylfaen" w:cs="Sylfaen"/>
          <w:lang w:val="ka-GE"/>
        </w:rPr>
        <w:t>ენერგოეფექტური</w:t>
      </w:r>
      <w:proofErr w:type="spellEnd"/>
      <w:r w:rsidR="0077428D" w:rsidRPr="004D6C1A">
        <w:rPr>
          <w:rFonts w:ascii="Sylfaen" w:hAnsi="Sylfaen" w:cs="Sylfaen"/>
          <w:lang w:val="ka-GE"/>
        </w:rPr>
        <w:t xml:space="preserve"> ღუმელების თანადაფინანსების პროგრამის“ (შემდგომში - პროგრამა)  ფარგლებში </w:t>
      </w:r>
      <w:proofErr w:type="spellStart"/>
      <w:r w:rsidR="00FE5437" w:rsidRPr="004D6C1A">
        <w:rPr>
          <w:rFonts w:ascii="Sylfaen" w:hAnsi="Sylfaen"/>
          <w:bCs/>
          <w:lang w:val="ka-GE"/>
        </w:rPr>
        <w:t>ენერგოეფექტური</w:t>
      </w:r>
      <w:proofErr w:type="spellEnd"/>
      <w:r w:rsidR="00FE5437" w:rsidRPr="004D6C1A">
        <w:rPr>
          <w:rFonts w:ascii="Sylfaen" w:hAnsi="Sylfaen"/>
          <w:bCs/>
          <w:lang w:val="ka-GE"/>
        </w:rPr>
        <w:t xml:space="preserve"> ღუმელის თანადაფინანსების მიზნით, წარმოდგენილი </w:t>
      </w:r>
      <w:r w:rsidRPr="004D6C1A">
        <w:rPr>
          <w:rFonts w:ascii="Sylfaen" w:hAnsi="Sylfaen"/>
          <w:lang w:val="ka-GE"/>
        </w:rPr>
        <w:t>განაცხადი</w:t>
      </w:r>
      <w:r w:rsidR="00FE5437" w:rsidRPr="004D6C1A">
        <w:rPr>
          <w:rFonts w:ascii="Sylfaen" w:hAnsi="Sylfaen"/>
          <w:bCs/>
          <w:lang w:val="ka-GE"/>
        </w:rPr>
        <w:t>.</w:t>
      </w:r>
    </w:p>
    <w:p w14:paraId="29EB363E" w14:textId="77777777" w:rsidR="00806F0A" w:rsidRPr="004D6C1A" w:rsidRDefault="00806F0A" w:rsidP="00806F0A">
      <w:pPr>
        <w:spacing w:after="0" w:line="240" w:lineRule="auto"/>
        <w:rPr>
          <w:rFonts w:ascii="Sylfaen" w:hAnsi="Sylfaen"/>
          <w:bCs/>
          <w:sz w:val="20"/>
          <w:szCs w:val="20"/>
          <w:lang w:val="ka-GE"/>
        </w:rPr>
      </w:pPr>
    </w:p>
    <w:p w14:paraId="5D92D68A" w14:textId="0B1BF241" w:rsidR="005B4EF5" w:rsidRPr="004D6C1A" w:rsidRDefault="005B4EF5" w:rsidP="009D561B">
      <w:pPr>
        <w:pStyle w:val="ListParagraph"/>
        <w:numPr>
          <w:ilvl w:val="0"/>
          <w:numId w:val="15"/>
        </w:numPr>
        <w:spacing w:after="120"/>
        <w:jc w:val="both"/>
        <w:rPr>
          <w:rFonts w:ascii="Sylfaen" w:hAnsi="Sylfaen"/>
          <w:b/>
          <w:sz w:val="20"/>
          <w:szCs w:val="20"/>
          <w:lang w:val="ka-GE"/>
        </w:rPr>
      </w:pPr>
      <w:r w:rsidRPr="004D6C1A">
        <w:rPr>
          <w:rFonts w:ascii="Sylfaen" w:hAnsi="Sylfaen"/>
          <w:b/>
          <w:sz w:val="20"/>
          <w:szCs w:val="20"/>
          <w:lang w:val="ka-GE"/>
        </w:rPr>
        <w:t>ზოგადი ინფორმაცია პოტენციური ბენეფიციარის შესახებ</w:t>
      </w:r>
    </w:p>
    <w:tbl>
      <w:tblPr>
        <w:tblStyle w:val="TableGrid"/>
        <w:tblW w:w="10208" w:type="dxa"/>
        <w:tblLook w:val="04A0" w:firstRow="1" w:lastRow="0" w:firstColumn="1" w:lastColumn="0" w:noHBand="0" w:noVBand="1"/>
      </w:tblPr>
      <w:tblGrid>
        <w:gridCol w:w="4945"/>
        <w:gridCol w:w="5263"/>
      </w:tblGrid>
      <w:tr w:rsidR="005B4EF5" w:rsidRPr="004D6C1A" w14:paraId="675D57B5" w14:textId="77777777" w:rsidTr="009D561B">
        <w:trPr>
          <w:trHeight w:val="252"/>
        </w:trPr>
        <w:tc>
          <w:tcPr>
            <w:tcW w:w="4945" w:type="dxa"/>
            <w:shd w:val="clear" w:color="auto" w:fill="E2EFD9" w:themeFill="accent6" w:themeFillTint="33"/>
          </w:tcPr>
          <w:p w14:paraId="4919F7CD" w14:textId="2DD50755" w:rsidR="005B4EF5" w:rsidRPr="004D6C1A" w:rsidRDefault="005B4EF5" w:rsidP="009D561B">
            <w:pPr>
              <w:pStyle w:val="ListParagraph"/>
              <w:numPr>
                <w:ilvl w:val="1"/>
                <w:numId w:val="15"/>
              </w:numPr>
              <w:spacing w:after="0" w:line="240" w:lineRule="auto"/>
              <w:ind w:left="423"/>
              <w:rPr>
                <w:rFonts w:ascii="Sylfaen" w:hAnsi="Sylfaen"/>
                <w:sz w:val="20"/>
                <w:szCs w:val="20"/>
                <w:lang w:val="ka-GE"/>
              </w:rPr>
            </w:pPr>
            <w:r w:rsidRPr="004D6C1A">
              <w:rPr>
                <w:rFonts w:ascii="Sylfaen" w:hAnsi="Sylfaen"/>
                <w:sz w:val="20"/>
                <w:szCs w:val="20"/>
                <w:lang w:val="ka-GE"/>
              </w:rPr>
              <w:t>პოტენციური ბენეფიციარის სახელი, გვარი:</w:t>
            </w:r>
          </w:p>
          <w:p w14:paraId="04444047" w14:textId="77777777" w:rsidR="005B4EF5" w:rsidRPr="004D6C1A" w:rsidRDefault="005B4EF5" w:rsidP="00C32500">
            <w:pPr>
              <w:spacing w:after="0" w:line="240" w:lineRule="auto"/>
              <w:rPr>
                <w:rFonts w:ascii="Sylfaen" w:hAnsi="Sylfaen"/>
                <w:sz w:val="20"/>
                <w:szCs w:val="20"/>
                <w:lang w:val="ka-GE"/>
              </w:rPr>
            </w:pPr>
            <w:r w:rsidRPr="004D6C1A">
              <w:rPr>
                <w:rFonts w:ascii="Sylfaen" w:hAnsi="Sylfaen"/>
                <w:sz w:val="20"/>
                <w:szCs w:val="20"/>
                <w:lang w:val="ka-GE"/>
              </w:rPr>
              <w:t xml:space="preserve">       </w:t>
            </w:r>
          </w:p>
        </w:tc>
        <w:tc>
          <w:tcPr>
            <w:tcW w:w="5263" w:type="dxa"/>
          </w:tcPr>
          <w:p w14:paraId="49629E3D" w14:textId="77777777" w:rsidR="005B4EF5" w:rsidRPr="004D6C1A" w:rsidRDefault="005B4EF5" w:rsidP="00C32500">
            <w:pPr>
              <w:rPr>
                <w:rFonts w:ascii="Sylfaen" w:hAnsi="Sylfaen"/>
                <w:sz w:val="20"/>
                <w:szCs w:val="20"/>
                <w:lang w:val="ka-GE"/>
              </w:rPr>
            </w:pPr>
            <w:r w:rsidRPr="004D6C1A">
              <w:rPr>
                <w:rFonts w:ascii="Sylfaen" w:hAnsi="Sylfaen"/>
                <w:sz w:val="20"/>
                <w:szCs w:val="20"/>
                <w:lang w:val="ka-GE"/>
              </w:rPr>
              <w:fldChar w:fldCharType="begin">
                <w:ffData>
                  <w:name w:val="Text1"/>
                  <w:enabled/>
                  <w:calcOnExit w:val="0"/>
                  <w:textInput/>
                </w:ffData>
              </w:fldChar>
            </w:r>
            <w:r w:rsidRPr="004D6C1A">
              <w:rPr>
                <w:rFonts w:ascii="Sylfaen" w:hAnsi="Sylfaen"/>
                <w:sz w:val="20"/>
                <w:szCs w:val="20"/>
                <w:lang w:val="ka-GE"/>
              </w:rPr>
              <w:instrText xml:space="preserve"> FORMTEXT </w:instrText>
            </w:r>
            <w:r w:rsidR="00AA2AE4">
              <w:rPr>
                <w:rFonts w:ascii="Sylfaen" w:hAnsi="Sylfaen"/>
                <w:sz w:val="20"/>
                <w:szCs w:val="20"/>
                <w:lang w:val="ka-GE"/>
              </w:rPr>
            </w:r>
            <w:r w:rsidR="00AA2AE4">
              <w:rPr>
                <w:rFonts w:ascii="Sylfaen" w:hAnsi="Sylfaen"/>
                <w:sz w:val="20"/>
                <w:szCs w:val="20"/>
                <w:lang w:val="ka-GE"/>
              </w:rPr>
              <w:fldChar w:fldCharType="separate"/>
            </w:r>
            <w:r w:rsidRPr="004D6C1A">
              <w:rPr>
                <w:rFonts w:ascii="Sylfaen" w:hAnsi="Sylfaen"/>
                <w:sz w:val="20"/>
                <w:szCs w:val="20"/>
                <w:lang w:val="ka-GE"/>
              </w:rPr>
              <w:fldChar w:fldCharType="end"/>
            </w:r>
          </w:p>
        </w:tc>
      </w:tr>
      <w:tr w:rsidR="005B4EF5" w:rsidRPr="004D6C1A" w14:paraId="203CCE5A" w14:textId="77777777" w:rsidTr="009D561B">
        <w:trPr>
          <w:trHeight w:val="252"/>
        </w:trPr>
        <w:tc>
          <w:tcPr>
            <w:tcW w:w="4945" w:type="dxa"/>
            <w:shd w:val="clear" w:color="auto" w:fill="E2EFD9" w:themeFill="accent6" w:themeFillTint="33"/>
          </w:tcPr>
          <w:p w14:paraId="02FABAE3" w14:textId="3A4DCB37" w:rsidR="005B4EF5" w:rsidRPr="004D6C1A" w:rsidRDefault="005B4EF5" w:rsidP="009D561B">
            <w:pPr>
              <w:pStyle w:val="ListParagraph"/>
              <w:numPr>
                <w:ilvl w:val="1"/>
                <w:numId w:val="15"/>
              </w:numPr>
              <w:spacing w:after="0" w:line="240" w:lineRule="auto"/>
              <w:ind w:left="423"/>
              <w:rPr>
                <w:rFonts w:ascii="Sylfaen" w:hAnsi="Sylfaen"/>
                <w:sz w:val="20"/>
                <w:szCs w:val="20"/>
                <w:lang w:val="ka-GE"/>
              </w:rPr>
            </w:pPr>
            <w:r w:rsidRPr="004D6C1A">
              <w:rPr>
                <w:rFonts w:ascii="Sylfaen" w:hAnsi="Sylfaen"/>
                <w:sz w:val="20"/>
                <w:szCs w:val="20"/>
                <w:lang w:val="ka-GE"/>
              </w:rPr>
              <w:t>პოტენციური ბენეფიციარის პირადი ნომერი:</w:t>
            </w:r>
          </w:p>
        </w:tc>
        <w:tc>
          <w:tcPr>
            <w:tcW w:w="5263" w:type="dxa"/>
          </w:tcPr>
          <w:p w14:paraId="67E03ACE" w14:textId="77777777" w:rsidR="005B4EF5" w:rsidRPr="004D6C1A" w:rsidRDefault="005B4EF5" w:rsidP="00C32500">
            <w:pPr>
              <w:rPr>
                <w:rFonts w:ascii="Sylfaen" w:hAnsi="Sylfaen"/>
                <w:sz w:val="20"/>
                <w:szCs w:val="20"/>
                <w:lang w:val="ka-GE"/>
              </w:rPr>
            </w:pPr>
          </w:p>
        </w:tc>
      </w:tr>
      <w:tr w:rsidR="005B4EF5" w:rsidRPr="004D6C1A" w14:paraId="7E57AF58" w14:textId="77777777" w:rsidTr="009D561B">
        <w:trPr>
          <w:trHeight w:val="252"/>
        </w:trPr>
        <w:tc>
          <w:tcPr>
            <w:tcW w:w="4945" w:type="dxa"/>
            <w:shd w:val="clear" w:color="auto" w:fill="E2EFD9" w:themeFill="accent6" w:themeFillTint="33"/>
          </w:tcPr>
          <w:p w14:paraId="57C5112F" w14:textId="3E7524FD" w:rsidR="005B4EF5" w:rsidRPr="004D6C1A" w:rsidRDefault="005B4EF5" w:rsidP="009D561B">
            <w:pPr>
              <w:pStyle w:val="ListParagraph"/>
              <w:numPr>
                <w:ilvl w:val="1"/>
                <w:numId w:val="15"/>
              </w:numPr>
              <w:spacing w:after="0" w:line="240" w:lineRule="auto"/>
              <w:ind w:left="423"/>
              <w:rPr>
                <w:rFonts w:ascii="Sylfaen" w:hAnsi="Sylfaen"/>
                <w:sz w:val="20"/>
                <w:szCs w:val="20"/>
                <w:lang w:val="ka-GE"/>
              </w:rPr>
            </w:pPr>
            <w:r w:rsidRPr="004D6C1A">
              <w:rPr>
                <w:rFonts w:ascii="Sylfaen" w:hAnsi="Sylfaen"/>
                <w:sz w:val="20"/>
                <w:szCs w:val="20"/>
                <w:lang w:val="ka-GE"/>
              </w:rPr>
              <w:t>მობ. ტელეფონის ნომერი:</w:t>
            </w:r>
          </w:p>
        </w:tc>
        <w:tc>
          <w:tcPr>
            <w:tcW w:w="5263" w:type="dxa"/>
          </w:tcPr>
          <w:p w14:paraId="3E3124A5" w14:textId="77777777" w:rsidR="005B4EF5" w:rsidRPr="004D6C1A" w:rsidRDefault="005B4EF5" w:rsidP="00C32500">
            <w:pPr>
              <w:rPr>
                <w:rFonts w:ascii="Sylfaen" w:hAnsi="Sylfaen"/>
                <w:sz w:val="20"/>
                <w:szCs w:val="20"/>
                <w:lang w:val="ka-GE"/>
              </w:rPr>
            </w:pPr>
          </w:p>
        </w:tc>
      </w:tr>
      <w:tr w:rsidR="005B4EF5" w:rsidRPr="004D6C1A" w14:paraId="3FEE46DB" w14:textId="77777777" w:rsidTr="009D561B">
        <w:trPr>
          <w:trHeight w:val="252"/>
        </w:trPr>
        <w:tc>
          <w:tcPr>
            <w:tcW w:w="4945" w:type="dxa"/>
            <w:shd w:val="clear" w:color="auto" w:fill="E2EFD9" w:themeFill="accent6" w:themeFillTint="33"/>
          </w:tcPr>
          <w:p w14:paraId="04EEC845" w14:textId="6453B25D" w:rsidR="005B4EF5" w:rsidRPr="004D6C1A" w:rsidRDefault="005B4EF5" w:rsidP="009D561B">
            <w:pPr>
              <w:pStyle w:val="ListParagraph"/>
              <w:numPr>
                <w:ilvl w:val="1"/>
                <w:numId w:val="15"/>
              </w:numPr>
              <w:spacing w:after="0" w:line="240" w:lineRule="auto"/>
              <w:ind w:left="423"/>
              <w:rPr>
                <w:rFonts w:ascii="Sylfaen" w:hAnsi="Sylfaen"/>
                <w:sz w:val="20"/>
                <w:szCs w:val="20"/>
                <w:lang w:val="ka-GE"/>
              </w:rPr>
            </w:pPr>
            <w:r w:rsidRPr="004D6C1A">
              <w:rPr>
                <w:rFonts w:ascii="Sylfaen" w:hAnsi="Sylfaen"/>
                <w:sz w:val="20"/>
                <w:szCs w:val="20"/>
                <w:lang w:val="ka-GE"/>
              </w:rPr>
              <w:t>დამატებითი ტელ. ნომერი:</w:t>
            </w:r>
          </w:p>
        </w:tc>
        <w:tc>
          <w:tcPr>
            <w:tcW w:w="5263" w:type="dxa"/>
          </w:tcPr>
          <w:p w14:paraId="5785B7F0" w14:textId="77777777" w:rsidR="005B4EF5" w:rsidRPr="004D6C1A" w:rsidRDefault="005B4EF5" w:rsidP="00C32500">
            <w:pPr>
              <w:rPr>
                <w:rFonts w:ascii="Sylfaen" w:hAnsi="Sylfaen"/>
                <w:sz w:val="20"/>
                <w:szCs w:val="20"/>
                <w:lang w:val="ka-GE"/>
              </w:rPr>
            </w:pPr>
          </w:p>
        </w:tc>
      </w:tr>
      <w:tr w:rsidR="005B4EF5" w:rsidRPr="004D6C1A" w14:paraId="157D24F4" w14:textId="77777777" w:rsidTr="009D561B">
        <w:trPr>
          <w:trHeight w:val="252"/>
        </w:trPr>
        <w:tc>
          <w:tcPr>
            <w:tcW w:w="4945" w:type="dxa"/>
            <w:shd w:val="clear" w:color="auto" w:fill="E2EFD9" w:themeFill="accent6" w:themeFillTint="33"/>
          </w:tcPr>
          <w:p w14:paraId="33212324" w14:textId="4ED61044" w:rsidR="005B4EF5" w:rsidRPr="004D6C1A" w:rsidRDefault="005B4EF5" w:rsidP="009D561B">
            <w:pPr>
              <w:pStyle w:val="ListParagraph"/>
              <w:numPr>
                <w:ilvl w:val="1"/>
                <w:numId w:val="15"/>
              </w:numPr>
              <w:spacing w:after="0" w:line="240" w:lineRule="auto"/>
              <w:ind w:left="423"/>
              <w:rPr>
                <w:rFonts w:ascii="Sylfaen" w:hAnsi="Sylfaen"/>
                <w:sz w:val="20"/>
                <w:szCs w:val="20"/>
                <w:lang w:val="ka-GE"/>
              </w:rPr>
            </w:pPr>
            <w:r w:rsidRPr="004D6C1A">
              <w:rPr>
                <w:rFonts w:ascii="Sylfaen" w:hAnsi="Sylfaen"/>
                <w:sz w:val="20"/>
                <w:szCs w:val="20"/>
                <w:lang w:val="ka-GE"/>
              </w:rPr>
              <w:t xml:space="preserve">ელექტრონული ფოსტის მისამართი </w:t>
            </w:r>
          </w:p>
          <w:p w14:paraId="194DDEEB" w14:textId="053AE662" w:rsidR="005B4EF5" w:rsidRPr="004D6C1A" w:rsidRDefault="0074519C" w:rsidP="009D561B">
            <w:pPr>
              <w:spacing w:after="0" w:line="240" w:lineRule="auto"/>
              <w:ind w:left="63"/>
              <w:rPr>
                <w:rFonts w:ascii="Sylfaen" w:hAnsi="Sylfaen"/>
                <w:sz w:val="20"/>
                <w:szCs w:val="20"/>
                <w:lang w:val="ka-GE"/>
              </w:rPr>
            </w:pPr>
            <w:r w:rsidRPr="004D6C1A">
              <w:rPr>
                <w:rFonts w:ascii="Sylfaen" w:hAnsi="Sylfaen"/>
                <w:sz w:val="20"/>
                <w:szCs w:val="20"/>
                <w:lang w:val="ka-GE"/>
              </w:rPr>
              <w:t>(</w:t>
            </w:r>
            <w:r w:rsidR="005B4EF5" w:rsidRPr="004D6C1A">
              <w:rPr>
                <w:rFonts w:ascii="Sylfaen" w:hAnsi="Sylfaen"/>
                <w:sz w:val="20"/>
                <w:szCs w:val="20"/>
                <w:lang w:val="ka-GE"/>
              </w:rPr>
              <w:t>არსებობის შემთხვევაში)</w:t>
            </w:r>
          </w:p>
        </w:tc>
        <w:tc>
          <w:tcPr>
            <w:tcW w:w="5263" w:type="dxa"/>
          </w:tcPr>
          <w:p w14:paraId="5B6D91BF" w14:textId="77777777" w:rsidR="005B4EF5" w:rsidRPr="004D6C1A" w:rsidRDefault="005B4EF5" w:rsidP="00C32500">
            <w:pPr>
              <w:rPr>
                <w:rFonts w:ascii="Sylfaen" w:hAnsi="Sylfaen"/>
                <w:sz w:val="20"/>
                <w:szCs w:val="20"/>
                <w:lang w:val="ka-GE"/>
              </w:rPr>
            </w:pPr>
          </w:p>
        </w:tc>
      </w:tr>
      <w:tr w:rsidR="005B4EF5" w:rsidRPr="004D6C1A" w14:paraId="69738CD9" w14:textId="77777777" w:rsidTr="009D561B">
        <w:trPr>
          <w:trHeight w:val="252"/>
        </w:trPr>
        <w:tc>
          <w:tcPr>
            <w:tcW w:w="4945" w:type="dxa"/>
            <w:shd w:val="clear" w:color="auto" w:fill="E2EFD9" w:themeFill="accent6" w:themeFillTint="33"/>
          </w:tcPr>
          <w:p w14:paraId="7CFF72F0" w14:textId="388D1DBC" w:rsidR="005B4EF5" w:rsidRPr="004D6C1A" w:rsidRDefault="005B4EF5" w:rsidP="009D561B">
            <w:pPr>
              <w:pStyle w:val="ListParagraph"/>
              <w:numPr>
                <w:ilvl w:val="1"/>
                <w:numId w:val="15"/>
              </w:numPr>
              <w:spacing w:after="0" w:line="240" w:lineRule="auto"/>
              <w:ind w:left="423"/>
              <w:rPr>
                <w:rFonts w:ascii="Sylfaen" w:hAnsi="Sylfaen"/>
                <w:sz w:val="20"/>
                <w:szCs w:val="20"/>
                <w:lang w:val="ka-GE"/>
              </w:rPr>
            </w:pPr>
            <w:r w:rsidRPr="004D6C1A">
              <w:rPr>
                <w:rFonts w:ascii="Sylfaen" w:hAnsi="Sylfaen"/>
                <w:sz w:val="20"/>
                <w:szCs w:val="20"/>
                <w:lang w:val="ka-GE"/>
              </w:rPr>
              <w:t>სქესი</w:t>
            </w:r>
          </w:p>
        </w:tc>
        <w:tc>
          <w:tcPr>
            <w:tcW w:w="5263" w:type="dxa"/>
          </w:tcPr>
          <w:p w14:paraId="6EE95A45" w14:textId="77777777" w:rsidR="005B4EF5" w:rsidRPr="004D6C1A" w:rsidRDefault="005B4EF5" w:rsidP="00C32500">
            <w:pPr>
              <w:rPr>
                <w:rFonts w:ascii="Sylfaen" w:hAnsi="Sylfaen"/>
                <w:sz w:val="20"/>
                <w:szCs w:val="20"/>
                <w:lang w:val="ka-GE"/>
              </w:rPr>
            </w:pPr>
            <w:r w:rsidRPr="004D6C1A">
              <w:rPr>
                <w:rFonts w:ascii="Sylfaen" w:hAnsi="Sylfaen"/>
                <w:sz w:val="20"/>
                <w:szCs w:val="20"/>
                <w:lang w:val="ka-GE"/>
              </w:rPr>
              <w:t xml:space="preserve">მდედრობითი </w:t>
            </w:r>
            <w:r w:rsidRPr="004D6C1A">
              <w:rPr>
                <w:rFonts w:ascii="Sylfaen" w:hAnsi="Sylfaen"/>
                <w:sz w:val="20"/>
                <w:szCs w:val="20"/>
                <w:lang w:val="ka-GE"/>
              </w:rPr>
              <w:sym w:font="Symbol" w:char="F07F"/>
            </w:r>
            <w:r w:rsidRPr="004D6C1A">
              <w:rPr>
                <w:rFonts w:ascii="Sylfaen" w:hAnsi="Sylfaen"/>
                <w:sz w:val="20"/>
                <w:szCs w:val="20"/>
                <w:lang w:val="ka-GE"/>
              </w:rPr>
              <w:t xml:space="preserve">   </w:t>
            </w:r>
          </w:p>
          <w:p w14:paraId="0938F74A" w14:textId="77777777" w:rsidR="005B4EF5" w:rsidRPr="004D6C1A" w:rsidRDefault="005B4EF5" w:rsidP="00C32500">
            <w:pPr>
              <w:rPr>
                <w:rFonts w:ascii="Sylfaen" w:hAnsi="Sylfaen"/>
                <w:sz w:val="20"/>
                <w:szCs w:val="20"/>
                <w:lang w:val="ka-GE"/>
              </w:rPr>
            </w:pPr>
            <w:r w:rsidRPr="004D6C1A">
              <w:rPr>
                <w:rFonts w:ascii="Sylfaen" w:hAnsi="Sylfaen"/>
                <w:sz w:val="20"/>
                <w:szCs w:val="20"/>
                <w:lang w:val="ka-GE"/>
              </w:rPr>
              <w:t xml:space="preserve"> მამრობითი </w:t>
            </w:r>
            <w:r w:rsidRPr="004D6C1A">
              <w:rPr>
                <w:rFonts w:ascii="Sylfaen" w:hAnsi="Sylfaen"/>
                <w:sz w:val="20"/>
                <w:szCs w:val="20"/>
                <w:lang w:val="ka-GE"/>
              </w:rPr>
              <w:sym w:font="Symbol" w:char="F07F"/>
            </w:r>
          </w:p>
        </w:tc>
      </w:tr>
      <w:tr w:rsidR="005B4EF5" w:rsidRPr="004D6C1A" w14:paraId="239772A6" w14:textId="77777777" w:rsidTr="009D561B">
        <w:trPr>
          <w:trHeight w:val="1232"/>
        </w:trPr>
        <w:tc>
          <w:tcPr>
            <w:tcW w:w="4945" w:type="dxa"/>
            <w:shd w:val="clear" w:color="auto" w:fill="E2EFD9" w:themeFill="accent6" w:themeFillTint="33"/>
          </w:tcPr>
          <w:p w14:paraId="57AC069C" w14:textId="4D61B9BC" w:rsidR="0074519C" w:rsidRPr="004D6C1A" w:rsidRDefault="005B4EF5" w:rsidP="009421CA">
            <w:pPr>
              <w:pStyle w:val="ListParagraph"/>
              <w:numPr>
                <w:ilvl w:val="1"/>
                <w:numId w:val="15"/>
              </w:numPr>
              <w:spacing w:after="0" w:line="240" w:lineRule="auto"/>
              <w:ind w:left="423"/>
              <w:rPr>
                <w:rFonts w:ascii="Sylfaen" w:hAnsi="Sylfaen"/>
                <w:sz w:val="20"/>
                <w:szCs w:val="20"/>
                <w:lang w:val="ka-GE"/>
              </w:rPr>
            </w:pPr>
            <w:r w:rsidRPr="004D6C1A">
              <w:rPr>
                <w:rFonts w:ascii="Sylfaen" w:hAnsi="Sylfaen"/>
                <w:sz w:val="20"/>
                <w:szCs w:val="20"/>
                <w:lang w:val="ka-GE"/>
              </w:rPr>
              <w:t>იურიდიული მისამართი</w:t>
            </w:r>
          </w:p>
          <w:p w14:paraId="3571BE3F" w14:textId="391F31C5" w:rsidR="005B4EF5" w:rsidRPr="004D6C1A" w:rsidRDefault="005B4EF5" w:rsidP="009D561B">
            <w:pPr>
              <w:pStyle w:val="ListParagraph"/>
              <w:numPr>
                <w:ilvl w:val="2"/>
                <w:numId w:val="15"/>
              </w:numPr>
              <w:spacing w:after="0" w:line="240" w:lineRule="auto"/>
              <w:rPr>
                <w:rFonts w:ascii="Sylfaen" w:hAnsi="Sylfaen"/>
                <w:sz w:val="20"/>
                <w:szCs w:val="20"/>
                <w:lang w:val="ka-GE"/>
              </w:rPr>
            </w:pPr>
            <w:r w:rsidRPr="004D6C1A">
              <w:rPr>
                <w:rFonts w:ascii="Sylfaen" w:hAnsi="Sylfaen"/>
                <w:sz w:val="20"/>
                <w:szCs w:val="20"/>
                <w:lang w:val="ka-GE"/>
              </w:rPr>
              <w:t>რეგიონი</w:t>
            </w:r>
          </w:p>
          <w:p w14:paraId="0DC9367F" w14:textId="33BE1E06" w:rsidR="005B4EF5" w:rsidRPr="004D6C1A" w:rsidRDefault="005B4EF5">
            <w:pPr>
              <w:pStyle w:val="ListParagraph"/>
              <w:numPr>
                <w:ilvl w:val="2"/>
                <w:numId w:val="15"/>
              </w:numPr>
              <w:spacing w:after="0" w:line="240" w:lineRule="auto"/>
              <w:rPr>
                <w:rFonts w:ascii="Sylfaen" w:hAnsi="Sylfaen"/>
                <w:sz w:val="20"/>
                <w:szCs w:val="20"/>
                <w:lang w:val="ka-GE"/>
              </w:rPr>
            </w:pPr>
            <w:r w:rsidRPr="004D6C1A">
              <w:rPr>
                <w:rFonts w:ascii="Sylfaen" w:hAnsi="Sylfaen"/>
                <w:sz w:val="20"/>
                <w:szCs w:val="20"/>
                <w:lang w:val="ka-GE"/>
              </w:rPr>
              <w:t>მუნიციპალიტეტი</w:t>
            </w:r>
          </w:p>
          <w:p w14:paraId="679C411A" w14:textId="06F4D9CA" w:rsidR="008B02D8" w:rsidRPr="004D6C1A" w:rsidRDefault="008B02D8" w:rsidP="009D561B">
            <w:pPr>
              <w:pStyle w:val="ListParagraph"/>
              <w:numPr>
                <w:ilvl w:val="2"/>
                <w:numId w:val="15"/>
              </w:numPr>
              <w:spacing w:after="0" w:line="240" w:lineRule="auto"/>
              <w:rPr>
                <w:rFonts w:ascii="Sylfaen" w:hAnsi="Sylfaen"/>
                <w:sz w:val="20"/>
                <w:szCs w:val="20"/>
                <w:lang w:val="ka-GE"/>
              </w:rPr>
            </w:pPr>
            <w:r w:rsidRPr="004D6C1A">
              <w:rPr>
                <w:rFonts w:ascii="Sylfaen" w:hAnsi="Sylfaen"/>
                <w:sz w:val="20"/>
                <w:szCs w:val="20"/>
                <w:lang w:val="ka-GE"/>
              </w:rPr>
              <w:t>ქალაქი/სოფელი</w:t>
            </w:r>
          </w:p>
        </w:tc>
        <w:tc>
          <w:tcPr>
            <w:tcW w:w="5263" w:type="dxa"/>
          </w:tcPr>
          <w:p w14:paraId="707A6C3E" w14:textId="77777777" w:rsidR="005B4EF5" w:rsidRPr="004D6C1A" w:rsidRDefault="005B4EF5" w:rsidP="00C32500">
            <w:pPr>
              <w:rPr>
                <w:rFonts w:ascii="Sylfaen" w:hAnsi="Sylfaen"/>
                <w:sz w:val="20"/>
                <w:szCs w:val="20"/>
                <w:lang w:val="ka-GE"/>
              </w:rPr>
            </w:pPr>
          </w:p>
        </w:tc>
      </w:tr>
      <w:tr w:rsidR="005B4EF5" w:rsidRPr="004D6C1A" w14:paraId="5936B9F4" w14:textId="77777777" w:rsidTr="009D561B">
        <w:trPr>
          <w:trHeight w:val="267"/>
        </w:trPr>
        <w:tc>
          <w:tcPr>
            <w:tcW w:w="4945" w:type="dxa"/>
            <w:shd w:val="clear" w:color="auto" w:fill="E2EFD9" w:themeFill="accent6" w:themeFillTint="33"/>
          </w:tcPr>
          <w:p w14:paraId="159D596E" w14:textId="2929DFC1" w:rsidR="005B4EF5" w:rsidRPr="004D6C1A" w:rsidRDefault="0074519C" w:rsidP="009D561B">
            <w:pPr>
              <w:pStyle w:val="ListParagraph"/>
              <w:numPr>
                <w:ilvl w:val="1"/>
                <w:numId w:val="15"/>
              </w:numPr>
              <w:spacing w:after="0" w:line="240" w:lineRule="auto"/>
              <w:ind w:left="423"/>
              <w:rPr>
                <w:rFonts w:ascii="Sylfaen" w:hAnsi="Sylfaen"/>
                <w:sz w:val="20"/>
                <w:szCs w:val="20"/>
                <w:lang w:val="ka-GE"/>
              </w:rPr>
            </w:pPr>
            <w:r w:rsidRPr="004D6C1A">
              <w:rPr>
                <w:rFonts w:ascii="Sylfaen" w:hAnsi="Sylfaen"/>
                <w:sz w:val="20"/>
                <w:szCs w:val="20"/>
                <w:lang w:val="ka-GE"/>
              </w:rPr>
              <w:t>გ</w:t>
            </w:r>
            <w:r w:rsidR="005B4EF5" w:rsidRPr="004D6C1A">
              <w:rPr>
                <w:rFonts w:ascii="Sylfaen" w:hAnsi="Sylfaen"/>
                <w:sz w:val="20"/>
                <w:szCs w:val="20"/>
                <w:lang w:val="ka-GE"/>
              </w:rPr>
              <w:t>აქვთ თუ არა სოციალურად დაუცველის სტატუსი</w:t>
            </w:r>
            <w:r w:rsidR="0003350D">
              <w:rPr>
                <w:rFonts w:ascii="Sylfaen" w:hAnsi="Sylfaen"/>
                <w:sz w:val="20"/>
                <w:szCs w:val="20"/>
                <w:lang w:val="ka-GE"/>
              </w:rPr>
              <w:t xml:space="preserve"> </w:t>
            </w:r>
            <w:r w:rsidR="0003350D" w:rsidRPr="00DC4E32">
              <w:rPr>
                <w:rFonts w:ascii="Sylfaen" w:hAnsi="Sylfaen"/>
                <w:i/>
                <w:iCs/>
                <w:sz w:val="18"/>
                <w:szCs w:val="18"/>
                <w:lang w:val="ka-GE"/>
              </w:rPr>
              <w:t>(არასავალდებულოდ შესავსები ველი)</w:t>
            </w:r>
          </w:p>
        </w:tc>
        <w:tc>
          <w:tcPr>
            <w:tcW w:w="5263" w:type="dxa"/>
          </w:tcPr>
          <w:p w14:paraId="507C8A81" w14:textId="77777777" w:rsidR="005B4EF5" w:rsidRPr="004D6C1A" w:rsidRDefault="005B4EF5" w:rsidP="00C32500">
            <w:pPr>
              <w:rPr>
                <w:rFonts w:ascii="Sylfaen" w:hAnsi="Sylfaen"/>
                <w:sz w:val="20"/>
                <w:szCs w:val="20"/>
                <w:lang w:val="ka-GE"/>
              </w:rPr>
            </w:pPr>
            <w:r w:rsidRPr="004D6C1A">
              <w:rPr>
                <w:rFonts w:ascii="Sylfaen" w:hAnsi="Sylfaen"/>
                <w:sz w:val="20"/>
                <w:szCs w:val="20"/>
                <w:lang w:val="ka-GE"/>
              </w:rPr>
              <w:t xml:space="preserve">დიახ </w:t>
            </w:r>
            <w:r w:rsidRPr="004D6C1A">
              <w:rPr>
                <w:rFonts w:ascii="Sylfaen" w:hAnsi="Sylfaen"/>
                <w:sz w:val="20"/>
                <w:szCs w:val="20"/>
                <w:lang w:val="ka-GE"/>
              </w:rPr>
              <w:sym w:font="Symbol" w:char="F07F"/>
            </w:r>
            <w:r w:rsidRPr="004D6C1A">
              <w:rPr>
                <w:rFonts w:ascii="Sylfaen" w:hAnsi="Sylfaen"/>
                <w:sz w:val="20"/>
                <w:szCs w:val="20"/>
                <w:lang w:val="ka-GE"/>
              </w:rPr>
              <w:t xml:space="preserve">   </w:t>
            </w:r>
          </w:p>
          <w:p w14:paraId="54DA63E2" w14:textId="77777777" w:rsidR="005B4EF5" w:rsidRPr="004D6C1A" w:rsidRDefault="005B4EF5" w:rsidP="00C32500">
            <w:pPr>
              <w:rPr>
                <w:rFonts w:ascii="Sylfaen" w:hAnsi="Sylfaen"/>
                <w:sz w:val="20"/>
                <w:szCs w:val="20"/>
                <w:lang w:val="ka-GE"/>
              </w:rPr>
            </w:pPr>
            <w:r w:rsidRPr="004D6C1A">
              <w:rPr>
                <w:rFonts w:ascii="Sylfaen" w:hAnsi="Sylfaen"/>
                <w:sz w:val="20"/>
                <w:szCs w:val="20"/>
                <w:lang w:val="ka-GE"/>
              </w:rPr>
              <w:t xml:space="preserve"> არა  </w:t>
            </w:r>
            <w:r w:rsidRPr="004D6C1A">
              <w:rPr>
                <w:rFonts w:ascii="Sylfaen" w:hAnsi="Sylfaen"/>
                <w:sz w:val="20"/>
                <w:szCs w:val="20"/>
                <w:lang w:val="ka-GE"/>
              </w:rPr>
              <w:sym w:font="Symbol" w:char="F07F"/>
            </w:r>
          </w:p>
        </w:tc>
      </w:tr>
      <w:tr w:rsidR="005B4EF5" w:rsidRPr="004D6C1A" w14:paraId="3357C3B2" w14:textId="77777777" w:rsidTr="009D561B">
        <w:trPr>
          <w:trHeight w:val="267"/>
        </w:trPr>
        <w:tc>
          <w:tcPr>
            <w:tcW w:w="4945" w:type="dxa"/>
            <w:shd w:val="clear" w:color="auto" w:fill="E2EFD9" w:themeFill="accent6" w:themeFillTint="33"/>
          </w:tcPr>
          <w:p w14:paraId="2388B237" w14:textId="1B6348B6" w:rsidR="005B4EF5" w:rsidRPr="004D6C1A" w:rsidRDefault="005B4EF5" w:rsidP="009D561B">
            <w:pPr>
              <w:pStyle w:val="ListParagraph"/>
              <w:numPr>
                <w:ilvl w:val="1"/>
                <w:numId w:val="15"/>
              </w:numPr>
              <w:spacing w:after="0" w:line="240" w:lineRule="auto"/>
              <w:ind w:left="423"/>
              <w:rPr>
                <w:rFonts w:ascii="Sylfaen" w:hAnsi="Sylfaen"/>
                <w:sz w:val="20"/>
                <w:szCs w:val="20"/>
                <w:lang w:val="ka-GE"/>
              </w:rPr>
            </w:pPr>
            <w:r w:rsidRPr="004D6C1A">
              <w:rPr>
                <w:rFonts w:ascii="Sylfaen" w:hAnsi="Sylfaen"/>
                <w:sz w:val="20"/>
                <w:szCs w:val="20"/>
                <w:lang w:val="ka-GE"/>
              </w:rPr>
              <w:t>ხართ თუ არა მომთაბარე</w:t>
            </w:r>
          </w:p>
        </w:tc>
        <w:tc>
          <w:tcPr>
            <w:tcW w:w="5263" w:type="dxa"/>
          </w:tcPr>
          <w:p w14:paraId="4E29A306" w14:textId="77777777" w:rsidR="005B4EF5" w:rsidRPr="004D6C1A" w:rsidRDefault="005B4EF5" w:rsidP="00C32500">
            <w:pPr>
              <w:rPr>
                <w:rFonts w:ascii="Sylfaen" w:hAnsi="Sylfaen"/>
                <w:sz w:val="20"/>
                <w:szCs w:val="20"/>
                <w:lang w:val="ka-GE"/>
              </w:rPr>
            </w:pPr>
            <w:r w:rsidRPr="004D6C1A">
              <w:rPr>
                <w:rFonts w:ascii="Sylfaen" w:hAnsi="Sylfaen"/>
                <w:sz w:val="20"/>
                <w:szCs w:val="20"/>
                <w:lang w:val="ka-GE"/>
              </w:rPr>
              <w:t xml:space="preserve">დიახ </w:t>
            </w:r>
            <w:r w:rsidRPr="004D6C1A">
              <w:rPr>
                <w:rFonts w:ascii="Sylfaen" w:hAnsi="Sylfaen"/>
                <w:sz w:val="20"/>
                <w:szCs w:val="20"/>
                <w:lang w:val="ka-GE"/>
              </w:rPr>
              <w:sym w:font="Symbol" w:char="F07F"/>
            </w:r>
            <w:r w:rsidRPr="004D6C1A">
              <w:rPr>
                <w:rFonts w:ascii="Sylfaen" w:hAnsi="Sylfaen"/>
                <w:sz w:val="20"/>
                <w:szCs w:val="20"/>
                <w:lang w:val="ka-GE"/>
              </w:rPr>
              <w:t xml:space="preserve">   </w:t>
            </w:r>
          </w:p>
          <w:p w14:paraId="2E5FFC1E" w14:textId="77777777" w:rsidR="005B4EF5" w:rsidRPr="004D6C1A" w:rsidRDefault="005B4EF5" w:rsidP="00C32500">
            <w:pPr>
              <w:rPr>
                <w:rFonts w:ascii="Sylfaen" w:hAnsi="Sylfaen"/>
                <w:sz w:val="20"/>
                <w:szCs w:val="20"/>
                <w:lang w:val="ka-GE"/>
              </w:rPr>
            </w:pPr>
            <w:r w:rsidRPr="004D6C1A">
              <w:rPr>
                <w:rFonts w:ascii="Sylfaen" w:hAnsi="Sylfaen"/>
                <w:sz w:val="20"/>
                <w:szCs w:val="20"/>
                <w:lang w:val="ka-GE"/>
              </w:rPr>
              <w:t xml:space="preserve"> არა  </w:t>
            </w:r>
            <w:r w:rsidRPr="004D6C1A">
              <w:rPr>
                <w:rFonts w:ascii="Sylfaen" w:hAnsi="Sylfaen"/>
                <w:sz w:val="20"/>
                <w:szCs w:val="20"/>
                <w:lang w:val="ka-GE"/>
              </w:rPr>
              <w:sym w:font="Symbol" w:char="F07F"/>
            </w:r>
          </w:p>
        </w:tc>
      </w:tr>
      <w:tr w:rsidR="005B4EF5" w:rsidRPr="004D6C1A" w14:paraId="2F05221C" w14:textId="77777777" w:rsidTr="009D561B">
        <w:trPr>
          <w:trHeight w:val="962"/>
        </w:trPr>
        <w:tc>
          <w:tcPr>
            <w:tcW w:w="4945" w:type="dxa"/>
            <w:shd w:val="clear" w:color="auto" w:fill="E2EFD9" w:themeFill="accent6" w:themeFillTint="33"/>
          </w:tcPr>
          <w:p w14:paraId="36E931DF" w14:textId="1F99D41D" w:rsidR="005B4EF5" w:rsidRPr="004D6C1A" w:rsidRDefault="005B4EF5" w:rsidP="009D561B">
            <w:pPr>
              <w:pStyle w:val="ListParagraph"/>
              <w:numPr>
                <w:ilvl w:val="1"/>
                <w:numId w:val="15"/>
              </w:numPr>
              <w:spacing w:after="0" w:line="240" w:lineRule="auto"/>
              <w:ind w:left="423"/>
              <w:rPr>
                <w:lang w:val="ka-GE"/>
              </w:rPr>
            </w:pPr>
            <w:r w:rsidRPr="004D6C1A">
              <w:rPr>
                <w:rFonts w:ascii="Sylfaen" w:hAnsi="Sylfaen"/>
                <w:sz w:val="20"/>
                <w:szCs w:val="20"/>
                <w:lang w:val="ka-GE"/>
              </w:rPr>
              <w:t>დამატებითი ინფორმაციისთვის:</w:t>
            </w:r>
          </w:p>
        </w:tc>
        <w:tc>
          <w:tcPr>
            <w:tcW w:w="5263" w:type="dxa"/>
          </w:tcPr>
          <w:p w14:paraId="2B2B1659" w14:textId="77777777" w:rsidR="005B4EF5" w:rsidRPr="004D6C1A" w:rsidRDefault="005B4EF5" w:rsidP="00C32500">
            <w:pPr>
              <w:spacing w:after="120"/>
              <w:jc w:val="both"/>
              <w:rPr>
                <w:rFonts w:ascii="Sylfaen" w:hAnsi="Sylfaen"/>
                <w:b/>
                <w:sz w:val="12"/>
                <w:szCs w:val="12"/>
                <w:lang w:val="ka-GE"/>
              </w:rPr>
            </w:pPr>
          </w:p>
        </w:tc>
      </w:tr>
    </w:tbl>
    <w:p w14:paraId="376F6CCE" w14:textId="77777777" w:rsidR="005B4EF5" w:rsidRPr="004D6C1A" w:rsidRDefault="005B4EF5" w:rsidP="005B4EF5">
      <w:pPr>
        <w:spacing w:after="120"/>
        <w:jc w:val="both"/>
        <w:rPr>
          <w:rFonts w:ascii="Sylfaen" w:hAnsi="Sylfaen"/>
          <w:b/>
          <w:sz w:val="20"/>
          <w:szCs w:val="20"/>
          <w:lang w:val="ka-GE"/>
        </w:rPr>
      </w:pPr>
    </w:p>
    <w:p w14:paraId="5421CA48" w14:textId="77777777" w:rsidR="000D7B31" w:rsidRPr="004D6C1A" w:rsidRDefault="000D7B31">
      <w:pPr>
        <w:spacing w:after="160" w:line="259" w:lineRule="auto"/>
        <w:rPr>
          <w:rFonts w:ascii="Sylfaen" w:hAnsi="Sylfaen"/>
          <w:b/>
          <w:sz w:val="20"/>
          <w:szCs w:val="20"/>
          <w:lang w:val="ka-GE"/>
        </w:rPr>
      </w:pPr>
      <w:r w:rsidRPr="004D6C1A">
        <w:rPr>
          <w:rFonts w:ascii="Sylfaen" w:hAnsi="Sylfaen"/>
          <w:b/>
          <w:sz w:val="20"/>
          <w:szCs w:val="20"/>
          <w:lang w:val="ka-GE"/>
        </w:rPr>
        <w:br w:type="page"/>
      </w:r>
    </w:p>
    <w:p w14:paraId="34C10903" w14:textId="5D8BB814" w:rsidR="0074519C" w:rsidRPr="004D6C1A" w:rsidRDefault="009A58D8" w:rsidP="009D561B">
      <w:pPr>
        <w:tabs>
          <w:tab w:val="left" w:pos="8280"/>
        </w:tabs>
        <w:spacing w:after="120"/>
        <w:jc w:val="both"/>
        <w:rPr>
          <w:rFonts w:ascii="Sylfaen" w:hAnsi="Sylfaen"/>
          <w:b/>
          <w:sz w:val="20"/>
          <w:szCs w:val="20"/>
          <w:lang w:val="ka-GE"/>
        </w:rPr>
      </w:pPr>
      <w:r w:rsidRPr="004D6C1A">
        <w:rPr>
          <w:rFonts w:ascii="Sylfaen" w:hAnsi="Sylfaen"/>
          <w:b/>
          <w:sz w:val="20"/>
          <w:szCs w:val="20"/>
          <w:lang w:val="ka-GE"/>
        </w:rPr>
        <w:lastRenderedPageBreak/>
        <w:tab/>
      </w:r>
    </w:p>
    <w:p w14:paraId="2FB30EE5" w14:textId="656AD4FE" w:rsidR="00621981" w:rsidRPr="004D6C1A" w:rsidRDefault="0074519C" w:rsidP="009D561B">
      <w:pPr>
        <w:pStyle w:val="ListParagraph"/>
        <w:numPr>
          <w:ilvl w:val="0"/>
          <w:numId w:val="15"/>
        </w:numPr>
        <w:spacing w:after="120"/>
        <w:jc w:val="both"/>
        <w:rPr>
          <w:rFonts w:ascii="Sylfaen" w:hAnsi="Sylfaen"/>
          <w:b/>
          <w:sz w:val="20"/>
          <w:szCs w:val="20"/>
          <w:lang w:val="ka-GE"/>
        </w:rPr>
      </w:pPr>
      <w:r w:rsidRPr="004D6C1A">
        <w:rPr>
          <w:rFonts w:ascii="Sylfaen" w:hAnsi="Sylfaen"/>
          <w:b/>
          <w:sz w:val="20"/>
          <w:szCs w:val="20"/>
          <w:lang w:val="ka-GE"/>
        </w:rPr>
        <w:t>ი</w:t>
      </w:r>
      <w:r w:rsidR="00621981" w:rsidRPr="004D6C1A">
        <w:rPr>
          <w:rFonts w:ascii="Sylfaen" w:hAnsi="Sylfaen"/>
          <w:b/>
          <w:sz w:val="20"/>
          <w:szCs w:val="20"/>
          <w:lang w:val="ka-GE"/>
        </w:rPr>
        <w:t>ნფორმაცია ხარჯების</w:t>
      </w:r>
      <w:r w:rsidR="000D7B31" w:rsidRPr="004D6C1A">
        <w:rPr>
          <w:rFonts w:ascii="Sylfaen" w:hAnsi="Sylfaen"/>
          <w:b/>
          <w:sz w:val="20"/>
          <w:szCs w:val="20"/>
          <w:lang w:val="ka-GE"/>
        </w:rPr>
        <w:t xml:space="preserve"> მიზნობრიობის</w:t>
      </w:r>
      <w:r w:rsidR="002D161E" w:rsidRPr="004D6C1A">
        <w:rPr>
          <w:rFonts w:ascii="Sylfaen" w:hAnsi="Sylfaen"/>
          <w:b/>
          <w:sz w:val="20"/>
          <w:szCs w:val="20"/>
          <w:lang w:val="ka-GE"/>
        </w:rPr>
        <w:t xml:space="preserve"> და პროექტის განსახორციელებელი ადგილმდებარეობის</w:t>
      </w:r>
      <w:r w:rsidR="00621981" w:rsidRPr="004D6C1A">
        <w:rPr>
          <w:rFonts w:ascii="Sylfaen" w:hAnsi="Sylfaen"/>
          <w:b/>
          <w:sz w:val="20"/>
          <w:szCs w:val="20"/>
          <w:lang w:val="ka-GE"/>
        </w:rPr>
        <w:t xml:space="preserve"> შესახებ:</w:t>
      </w:r>
    </w:p>
    <w:p w14:paraId="19F67C56" w14:textId="39EC1EF3" w:rsidR="000D7B31" w:rsidRPr="004D6C1A" w:rsidRDefault="000D7B31" w:rsidP="00CB112E">
      <w:pPr>
        <w:spacing w:after="120" w:line="240" w:lineRule="auto"/>
        <w:contextualSpacing/>
        <w:jc w:val="center"/>
        <w:rPr>
          <w:rFonts w:ascii="Sylfaen" w:hAnsi="Sylfaen"/>
          <w:b/>
          <w:sz w:val="20"/>
          <w:szCs w:val="20"/>
          <w:lang w:val="ka-GE"/>
        </w:rPr>
      </w:pPr>
    </w:p>
    <w:tbl>
      <w:tblPr>
        <w:tblStyle w:val="TableGrid"/>
        <w:tblpPr w:leftFromText="180" w:rightFromText="180" w:vertAnchor="page" w:horzAnchor="margin" w:tblpY="2017"/>
        <w:tblW w:w="10179" w:type="dxa"/>
        <w:tblLook w:val="04A0" w:firstRow="1" w:lastRow="0" w:firstColumn="1" w:lastColumn="0" w:noHBand="0" w:noVBand="1"/>
      </w:tblPr>
      <w:tblGrid>
        <w:gridCol w:w="5138"/>
        <w:gridCol w:w="5041"/>
      </w:tblGrid>
      <w:tr w:rsidR="000D7B31" w:rsidRPr="004D6C1A" w14:paraId="32E931B8" w14:textId="77777777" w:rsidTr="000D7B31">
        <w:trPr>
          <w:trHeight w:val="507"/>
        </w:trPr>
        <w:tc>
          <w:tcPr>
            <w:tcW w:w="5138" w:type="dxa"/>
            <w:shd w:val="clear" w:color="auto" w:fill="E2EFD9" w:themeFill="accent6" w:themeFillTint="33"/>
          </w:tcPr>
          <w:p w14:paraId="200CC09E" w14:textId="77777777" w:rsidR="000D7B31" w:rsidRPr="004D6C1A" w:rsidRDefault="000D7B31" w:rsidP="000D7B31">
            <w:pPr>
              <w:pStyle w:val="ListParagraph"/>
              <w:numPr>
                <w:ilvl w:val="1"/>
                <w:numId w:val="15"/>
              </w:numPr>
              <w:spacing w:after="120" w:line="240" w:lineRule="auto"/>
              <w:ind w:left="333"/>
              <w:rPr>
                <w:rFonts w:ascii="Sylfaen" w:hAnsi="Sylfaen"/>
                <w:bCs/>
                <w:sz w:val="20"/>
                <w:szCs w:val="20"/>
                <w:lang w:val="ka-GE"/>
              </w:rPr>
            </w:pPr>
            <w:r w:rsidRPr="004D6C1A">
              <w:rPr>
                <w:rFonts w:ascii="Sylfaen" w:hAnsi="Sylfaen"/>
                <w:bCs/>
                <w:sz w:val="20"/>
                <w:szCs w:val="20"/>
                <w:lang w:val="ka-GE"/>
              </w:rPr>
              <w:t>პროდუქტის დასახელება, მოდელი, სერიული ნომერი</w:t>
            </w:r>
          </w:p>
        </w:tc>
        <w:tc>
          <w:tcPr>
            <w:tcW w:w="5041" w:type="dxa"/>
            <w:shd w:val="clear" w:color="auto" w:fill="auto"/>
          </w:tcPr>
          <w:p w14:paraId="24462AEB" w14:textId="77777777" w:rsidR="000D7B31" w:rsidRPr="004D6C1A" w:rsidRDefault="000D7B31" w:rsidP="000D7B31">
            <w:pPr>
              <w:spacing w:after="120" w:line="240" w:lineRule="auto"/>
              <w:contextualSpacing/>
              <w:rPr>
                <w:rFonts w:ascii="Sylfaen" w:hAnsi="Sylfaen"/>
                <w:b/>
                <w:sz w:val="20"/>
                <w:szCs w:val="20"/>
                <w:lang w:val="ka-GE"/>
              </w:rPr>
            </w:pPr>
          </w:p>
        </w:tc>
      </w:tr>
      <w:tr w:rsidR="000D7B31" w:rsidRPr="004D6C1A" w14:paraId="79000104" w14:textId="77777777" w:rsidTr="000D7B31">
        <w:trPr>
          <w:trHeight w:val="534"/>
        </w:trPr>
        <w:tc>
          <w:tcPr>
            <w:tcW w:w="5138" w:type="dxa"/>
            <w:shd w:val="clear" w:color="auto" w:fill="E2EFD9" w:themeFill="accent6" w:themeFillTint="33"/>
          </w:tcPr>
          <w:p w14:paraId="37252A19" w14:textId="77777777" w:rsidR="000D7B31" w:rsidRPr="004D6C1A" w:rsidRDefault="000D7B31" w:rsidP="000D7B31">
            <w:pPr>
              <w:pStyle w:val="ListParagraph"/>
              <w:numPr>
                <w:ilvl w:val="1"/>
                <w:numId w:val="15"/>
              </w:numPr>
              <w:spacing w:after="120" w:line="240" w:lineRule="auto"/>
              <w:ind w:left="333"/>
              <w:rPr>
                <w:rFonts w:ascii="Sylfaen" w:hAnsi="Sylfaen"/>
                <w:bCs/>
                <w:sz w:val="20"/>
                <w:szCs w:val="20"/>
                <w:lang w:val="ka-GE"/>
              </w:rPr>
            </w:pPr>
            <w:r w:rsidRPr="004D6C1A">
              <w:rPr>
                <w:rFonts w:ascii="Sylfaen" w:hAnsi="Sylfaen"/>
                <w:bCs/>
                <w:sz w:val="20"/>
                <w:szCs w:val="20"/>
                <w:lang w:val="ka-GE"/>
              </w:rPr>
              <w:t>მწარმოებელი კომპანიის დასახელება და საიდენტიფიკაციო ნომერი</w:t>
            </w:r>
          </w:p>
        </w:tc>
        <w:tc>
          <w:tcPr>
            <w:tcW w:w="5041" w:type="dxa"/>
            <w:shd w:val="clear" w:color="auto" w:fill="auto"/>
          </w:tcPr>
          <w:p w14:paraId="27CCDB26" w14:textId="77777777" w:rsidR="000D7B31" w:rsidRPr="004D6C1A" w:rsidRDefault="000D7B31" w:rsidP="000D7B31">
            <w:pPr>
              <w:spacing w:after="120" w:line="240" w:lineRule="auto"/>
              <w:contextualSpacing/>
              <w:rPr>
                <w:rFonts w:ascii="Sylfaen" w:hAnsi="Sylfaen"/>
                <w:b/>
                <w:sz w:val="20"/>
                <w:szCs w:val="20"/>
                <w:lang w:val="ka-GE"/>
              </w:rPr>
            </w:pPr>
          </w:p>
        </w:tc>
      </w:tr>
      <w:tr w:rsidR="000D7B31" w:rsidRPr="004D6C1A" w14:paraId="120A837B" w14:textId="77777777" w:rsidTr="000D7B31">
        <w:trPr>
          <w:trHeight w:val="247"/>
        </w:trPr>
        <w:tc>
          <w:tcPr>
            <w:tcW w:w="5138" w:type="dxa"/>
            <w:shd w:val="clear" w:color="auto" w:fill="E2EFD9" w:themeFill="accent6" w:themeFillTint="33"/>
          </w:tcPr>
          <w:p w14:paraId="1033E9D9" w14:textId="77777777" w:rsidR="000D7B31" w:rsidRPr="004D6C1A" w:rsidRDefault="000D7B31" w:rsidP="000D7B31">
            <w:pPr>
              <w:pStyle w:val="ListParagraph"/>
              <w:numPr>
                <w:ilvl w:val="1"/>
                <w:numId w:val="15"/>
              </w:numPr>
              <w:spacing w:after="120" w:line="240" w:lineRule="auto"/>
              <w:ind w:left="333"/>
              <w:rPr>
                <w:rFonts w:ascii="Sylfaen" w:hAnsi="Sylfaen"/>
                <w:bCs/>
                <w:sz w:val="20"/>
                <w:szCs w:val="20"/>
                <w:lang w:val="ka-GE"/>
              </w:rPr>
            </w:pPr>
            <w:r w:rsidRPr="004D6C1A">
              <w:rPr>
                <w:rFonts w:ascii="Sylfaen" w:hAnsi="Sylfaen"/>
                <w:bCs/>
                <w:sz w:val="20"/>
                <w:szCs w:val="20"/>
                <w:lang w:val="ka-GE"/>
              </w:rPr>
              <w:t>მიმწოდებელი (ასეთის არსებობის შემთხვევაში) კომპანიის დასახელება და საიდენტიფიკაციო ნომერი</w:t>
            </w:r>
          </w:p>
        </w:tc>
        <w:tc>
          <w:tcPr>
            <w:tcW w:w="5041" w:type="dxa"/>
            <w:shd w:val="clear" w:color="auto" w:fill="auto"/>
          </w:tcPr>
          <w:p w14:paraId="329ED2D2" w14:textId="77777777" w:rsidR="000D7B31" w:rsidRPr="004D6C1A" w:rsidRDefault="000D7B31" w:rsidP="000D7B31">
            <w:pPr>
              <w:spacing w:after="120" w:line="240" w:lineRule="auto"/>
              <w:contextualSpacing/>
              <w:rPr>
                <w:rFonts w:ascii="Sylfaen" w:hAnsi="Sylfaen"/>
                <w:b/>
                <w:sz w:val="20"/>
                <w:szCs w:val="20"/>
                <w:lang w:val="ka-GE"/>
              </w:rPr>
            </w:pPr>
          </w:p>
        </w:tc>
      </w:tr>
      <w:tr w:rsidR="000D7B31" w:rsidRPr="004D6C1A" w14:paraId="787BFD88" w14:textId="77777777" w:rsidTr="000D7B31">
        <w:trPr>
          <w:trHeight w:val="372"/>
        </w:trPr>
        <w:tc>
          <w:tcPr>
            <w:tcW w:w="5138" w:type="dxa"/>
            <w:shd w:val="clear" w:color="auto" w:fill="E2EFD9" w:themeFill="accent6" w:themeFillTint="33"/>
          </w:tcPr>
          <w:p w14:paraId="3862BA36" w14:textId="77777777" w:rsidR="000D7B31" w:rsidRPr="004D6C1A" w:rsidRDefault="000D7B31" w:rsidP="000D7B31">
            <w:pPr>
              <w:pStyle w:val="ListParagraph"/>
              <w:numPr>
                <w:ilvl w:val="1"/>
                <w:numId w:val="15"/>
              </w:numPr>
              <w:spacing w:after="120" w:line="240" w:lineRule="auto"/>
              <w:ind w:left="333"/>
              <w:rPr>
                <w:rFonts w:ascii="Sylfaen" w:hAnsi="Sylfaen"/>
                <w:bCs/>
                <w:sz w:val="20"/>
                <w:szCs w:val="20"/>
                <w:lang w:val="ka-GE"/>
              </w:rPr>
            </w:pPr>
            <w:r w:rsidRPr="004D6C1A">
              <w:rPr>
                <w:rFonts w:ascii="Sylfaen" w:hAnsi="Sylfaen"/>
                <w:bCs/>
                <w:sz w:val="20"/>
                <w:szCs w:val="20"/>
                <w:lang w:val="ka-GE"/>
              </w:rPr>
              <w:t>პროდუქტის ჯამური ღირებულება (ლარი)</w:t>
            </w:r>
          </w:p>
        </w:tc>
        <w:tc>
          <w:tcPr>
            <w:tcW w:w="5041" w:type="dxa"/>
            <w:shd w:val="clear" w:color="auto" w:fill="auto"/>
          </w:tcPr>
          <w:p w14:paraId="3E8E69C2" w14:textId="77777777" w:rsidR="000D7B31" w:rsidRPr="004D6C1A" w:rsidRDefault="000D7B31" w:rsidP="000D7B31">
            <w:pPr>
              <w:spacing w:after="120" w:line="240" w:lineRule="auto"/>
              <w:contextualSpacing/>
              <w:rPr>
                <w:rFonts w:ascii="Sylfaen" w:hAnsi="Sylfaen"/>
                <w:b/>
                <w:sz w:val="20"/>
                <w:szCs w:val="20"/>
                <w:lang w:val="ka-GE"/>
              </w:rPr>
            </w:pPr>
          </w:p>
        </w:tc>
      </w:tr>
      <w:tr w:rsidR="000D7B31" w:rsidRPr="004D6C1A" w14:paraId="5BB16061" w14:textId="77777777" w:rsidTr="000D7B31">
        <w:trPr>
          <w:trHeight w:val="1133"/>
        </w:trPr>
        <w:tc>
          <w:tcPr>
            <w:tcW w:w="5138" w:type="dxa"/>
            <w:shd w:val="clear" w:color="auto" w:fill="E2EFD9" w:themeFill="accent6" w:themeFillTint="33"/>
          </w:tcPr>
          <w:p w14:paraId="47BA443D" w14:textId="77777777" w:rsidR="000D7B31" w:rsidRPr="004D6C1A" w:rsidRDefault="000D7B31" w:rsidP="000D7B31">
            <w:pPr>
              <w:pStyle w:val="ListParagraph"/>
              <w:numPr>
                <w:ilvl w:val="1"/>
                <w:numId w:val="15"/>
              </w:numPr>
              <w:spacing w:after="120" w:line="240" w:lineRule="auto"/>
              <w:ind w:left="333"/>
              <w:rPr>
                <w:rFonts w:ascii="Sylfaen" w:hAnsi="Sylfaen"/>
                <w:bCs/>
                <w:sz w:val="20"/>
                <w:szCs w:val="20"/>
                <w:lang w:val="ka-GE"/>
              </w:rPr>
            </w:pPr>
            <w:r w:rsidRPr="004D6C1A">
              <w:rPr>
                <w:rFonts w:ascii="Sylfaen" w:hAnsi="Sylfaen"/>
                <w:bCs/>
                <w:sz w:val="20"/>
                <w:szCs w:val="20"/>
                <w:lang w:val="ka-GE"/>
              </w:rPr>
              <w:t>ბენეფიციარის თანამონაწილეობა (ლარი)</w:t>
            </w:r>
          </w:p>
        </w:tc>
        <w:tc>
          <w:tcPr>
            <w:tcW w:w="5041" w:type="dxa"/>
            <w:shd w:val="clear" w:color="auto" w:fill="auto"/>
          </w:tcPr>
          <w:p w14:paraId="4FD8BF56" w14:textId="77777777" w:rsidR="000D7B31" w:rsidRPr="004D6C1A" w:rsidRDefault="000D7B31" w:rsidP="000D7B31">
            <w:pPr>
              <w:spacing w:after="120" w:line="240" w:lineRule="auto"/>
              <w:contextualSpacing/>
              <w:rPr>
                <w:rFonts w:ascii="Sylfaen" w:hAnsi="Sylfaen"/>
                <w:sz w:val="20"/>
                <w:szCs w:val="20"/>
                <w:lang w:val="ka-GE"/>
              </w:rPr>
            </w:pPr>
          </w:p>
          <w:p w14:paraId="493124A7" w14:textId="77777777" w:rsidR="000D7B31" w:rsidRPr="004D6C1A" w:rsidRDefault="000D7B31" w:rsidP="000D7B31">
            <w:pPr>
              <w:spacing w:after="120" w:line="240" w:lineRule="auto"/>
              <w:contextualSpacing/>
              <w:rPr>
                <w:rFonts w:ascii="Sylfaen" w:hAnsi="Sylfaen"/>
                <w:sz w:val="20"/>
                <w:szCs w:val="20"/>
                <w:lang w:val="ka-GE"/>
              </w:rPr>
            </w:pPr>
            <w:r w:rsidRPr="004D6C1A">
              <w:rPr>
                <w:rFonts w:ascii="Sylfaen" w:hAnsi="Sylfaen"/>
                <w:sz w:val="20"/>
                <w:szCs w:val="20"/>
                <w:lang w:val="ka-GE"/>
              </w:rPr>
              <w:t>საკუთარი სახსრები (ლარი)     ---------------------------</w:t>
            </w:r>
          </w:p>
          <w:p w14:paraId="7D57EF69" w14:textId="77777777" w:rsidR="000D7B31" w:rsidRPr="004D6C1A" w:rsidRDefault="000D7B31" w:rsidP="000D7B31">
            <w:pPr>
              <w:spacing w:after="120" w:line="240" w:lineRule="auto"/>
              <w:contextualSpacing/>
              <w:rPr>
                <w:rFonts w:ascii="Sylfaen" w:hAnsi="Sylfaen"/>
                <w:sz w:val="20"/>
                <w:szCs w:val="20"/>
                <w:lang w:val="ka-GE"/>
              </w:rPr>
            </w:pPr>
          </w:p>
          <w:p w14:paraId="318879B2" w14:textId="77777777" w:rsidR="000D7B31" w:rsidRPr="004D6C1A" w:rsidRDefault="000D7B31" w:rsidP="000D7B31">
            <w:pPr>
              <w:spacing w:after="120" w:line="240" w:lineRule="auto"/>
              <w:contextualSpacing/>
              <w:rPr>
                <w:rFonts w:ascii="Sylfaen" w:hAnsi="Sylfaen"/>
                <w:sz w:val="20"/>
                <w:szCs w:val="20"/>
                <w:lang w:val="ka-GE"/>
              </w:rPr>
            </w:pPr>
            <w:r w:rsidRPr="004D6C1A">
              <w:rPr>
                <w:rFonts w:ascii="Sylfaen" w:hAnsi="Sylfaen"/>
                <w:sz w:val="20"/>
                <w:szCs w:val="20"/>
                <w:lang w:val="ka-GE"/>
              </w:rPr>
              <w:t>სესხი (ლარი)                               ---------------------------</w:t>
            </w:r>
          </w:p>
        </w:tc>
      </w:tr>
      <w:tr w:rsidR="000D7B31" w:rsidRPr="004D6C1A" w14:paraId="3F310FCD" w14:textId="77777777" w:rsidTr="000D7B31">
        <w:trPr>
          <w:trHeight w:val="1133"/>
        </w:trPr>
        <w:tc>
          <w:tcPr>
            <w:tcW w:w="5138" w:type="dxa"/>
            <w:shd w:val="clear" w:color="auto" w:fill="E2EFD9" w:themeFill="accent6" w:themeFillTint="33"/>
          </w:tcPr>
          <w:p w14:paraId="3ECB445A" w14:textId="77777777" w:rsidR="000D7B31" w:rsidRPr="004D6C1A" w:rsidRDefault="000D7B31" w:rsidP="000D7B31">
            <w:pPr>
              <w:pStyle w:val="ListParagraph"/>
              <w:numPr>
                <w:ilvl w:val="1"/>
                <w:numId w:val="15"/>
              </w:numPr>
              <w:spacing w:after="0" w:line="240" w:lineRule="auto"/>
              <w:ind w:left="425"/>
              <w:rPr>
                <w:rFonts w:ascii="Sylfaen" w:hAnsi="Sylfaen"/>
                <w:sz w:val="20"/>
                <w:szCs w:val="20"/>
                <w:lang w:val="ka-GE"/>
              </w:rPr>
            </w:pPr>
            <w:r w:rsidRPr="004D6C1A">
              <w:rPr>
                <w:rFonts w:ascii="Sylfaen" w:hAnsi="Sylfaen" w:cs="Sylfaen"/>
                <w:sz w:val="20"/>
                <w:szCs w:val="20"/>
                <w:lang w:val="ka-GE"/>
              </w:rPr>
              <w:t>მონტაჟის</w:t>
            </w:r>
            <w:r w:rsidRPr="004D6C1A">
              <w:rPr>
                <w:rFonts w:ascii="Sylfaen" w:hAnsi="Sylfaen"/>
                <w:sz w:val="20"/>
                <w:szCs w:val="20"/>
                <w:lang w:val="ka-GE"/>
              </w:rPr>
              <w:t xml:space="preserve"> მისამართი</w:t>
            </w:r>
          </w:p>
          <w:p w14:paraId="170A05BE" w14:textId="77777777" w:rsidR="000D7B31" w:rsidRPr="004D6C1A" w:rsidRDefault="000D7B31" w:rsidP="000D7B31">
            <w:pPr>
              <w:pStyle w:val="ListParagraph"/>
              <w:numPr>
                <w:ilvl w:val="2"/>
                <w:numId w:val="15"/>
              </w:numPr>
              <w:spacing w:after="0" w:line="240" w:lineRule="auto"/>
              <w:rPr>
                <w:rFonts w:ascii="Sylfaen" w:hAnsi="Sylfaen"/>
                <w:sz w:val="20"/>
                <w:szCs w:val="20"/>
                <w:lang w:val="ka-GE"/>
              </w:rPr>
            </w:pPr>
            <w:r w:rsidRPr="004D6C1A">
              <w:rPr>
                <w:rFonts w:ascii="Sylfaen" w:hAnsi="Sylfaen" w:cs="Sylfaen"/>
                <w:sz w:val="20"/>
                <w:szCs w:val="20"/>
                <w:lang w:val="ka-GE"/>
              </w:rPr>
              <w:t>რეგიონი</w:t>
            </w:r>
          </w:p>
          <w:p w14:paraId="768B03B7" w14:textId="77777777" w:rsidR="000D7B31" w:rsidRPr="004D6C1A" w:rsidRDefault="000D7B31" w:rsidP="000D7B31">
            <w:pPr>
              <w:pStyle w:val="ListParagraph"/>
              <w:numPr>
                <w:ilvl w:val="2"/>
                <w:numId w:val="15"/>
              </w:numPr>
              <w:spacing w:after="0" w:line="240" w:lineRule="auto"/>
              <w:rPr>
                <w:rFonts w:ascii="Sylfaen" w:hAnsi="Sylfaen"/>
                <w:sz w:val="20"/>
                <w:szCs w:val="20"/>
                <w:lang w:val="ka-GE"/>
              </w:rPr>
            </w:pPr>
            <w:r w:rsidRPr="004D6C1A">
              <w:rPr>
                <w:rFonts w:ascii="Sylfaen" w:hAnsi="Sylfaen" w:cs="Sylfaen"/>
                <w:sz w:val="20"/>
                <w:szCs w:val="20"/>
                <w:lang w:val="ka-GE"/>
              </w:rPr>
              <w:t>მუნიციპალიტეტი</w:t>
            </w:r>
          </w:p>
          <w:p w14:paraId="4E1A7E70" w14:textId="77777777" w:rsidR="000D7B31" w:rsidRPr="004D6C1A" w:rsidRDefault="000D7B31" w:rsidP="000D7B31">
            <w:pPr>
              <w:pStyle w:val="ListParagraph"/>
              <w:numPr>
                <w:ilvl w:val="2"/>
                <w:numId w:val="15"/>
              </w:numPr>
              <w:spacing w:after="0" w:line="240" w:lineRule="auto"/>
              <w:rPr>
                <w:rFonts w:ascii="Sylfaen" w:hAnsi="Sylfaen"/>
                <w:sz w:val="20"/>
                <w:szCs w:val="20"/>
                <w:lang w:val="ka-GE"/>
              </w:rPr>
            </w:pPr>
            <w:r w:rsidRPr="004D6C1A">
              <w:rPr>
                <w:rFonts w:ascii="Sylfaen" w:hAnsi="Sylfaen" w:cs="Sylfaen"/>
                <w:sz w:val="20"/>
                <w:szCs w:val="20"/>
                <w:lang w:val="ka-GE"/>
              </w:rPr>
              <w:t>ქალაქი</w:t>
            </w:r>
            <w:r w:rsidRPr="004D6C1A">
              <w:rPr>
                <w:rFonts w:ascii="Sylfaen" w:hAnsi="Sylfaen"/>
                <w:sz w:val="20"/>
                <w:szCs w:val="20"/>
                <w:lang w:val="ka-GE"/>
              </w:rPr>
              <w:t>/სოფელი</w:t>
            </w:r>
          </w:p>
        </w:tc>
        <w:tc>
          <w:tcPr>
            <w:tcW w:w="5041" w:type="dxa"/>
            <w:shd w:val="clear" w:color="auto" w:fill="auto"/>
          </w:tcPr>
          <w:p w14:paraId="69716B5F" w14:textId="77777777" w:rsidR="000D7B31" w:rsidRPr="004D6C1A" w:rsidRDefault="000D7B31" w:rsidP="000D7B31">
            <w:pPr>
              <w:spacing w:after="120" w:line="240" w:lineRule="auto"/>
              <w:contextualSpacing/>
              <w:rPr>
                <w:rFonts w:ascii="Sylfaen" w:hAnsi="Sylfaen"/>
                <w:sz w:val="20"/>
                <w:szCs w:val="20"/>
                <w:lang w:val="ka-GE"/>
              </w:rPr>
            </w:pPr>
          </w:p>
        </w:tc>
      </w:tr>
    </w:tbl>
    <w:p w14:paraId="4F5B009D" w14:textId="77777777" w:rsidR="008B02D8" w:rsidRPr="004D6C1A" w:rsidRDefault="008B02D8" w:rsidP="009D561B">
      <w:pPr>
        <w:spacing w:after="120"/>
        <w:ind w:left="360"/>
        <w:jc w:val="both"/>
        <w:rPr>
          <w:rFonts w:ascii="Sylfaen" w:hAnsi="Sylfaen"/>
          <w:b/>
          <w:sz w:val="20"/>
          <w:szCs w:val="20"/>
          <w:lang w:val="ka-GE"/>
        </w:rPr>
      </w:pPr>
    </w:p>
    <w:p w14:paraId="2AD92570" w14:textId="7A92D2D3" w:rsidR="00621981" w:rsidRPr="004D6C1A" w:rsidRDefault="005130F1" w:rsidP="009D561B">
      <w:pPr>
        <w:pStyle w:val="ListParagraph"/>
        <w:numPr>
          <w:ilvl w:val="0"/>
          <w:numId w:val="15"/>
        </w:numPr>
        <w:spacing w:after="120"/>
        <w:jc w:val="both"/>
        <w:rPr>
          <w:rFonts w:ascii="Sylfaen" w:hAnsi="Sylfaen"/>
          <w:b/>
          <w:sz w:val="20"/>
          <w:szCs w:val="20"/>
          <w:lang w:val="ka-GE"/>
        </w:rPr>
      </w:pPr>
      <w:r w:rsidRPr="004D6C1A">
        <w:rPr>
          <w:rFonts w:ascii="Sylfaen" w:hAnsi="Sylfaen"/>
          <w:b/>
          <w:sz w:val="20"/>
          <w:szCs w:val="20"/>
          <w:lang w:val="ka-GE"/>
        </w:rPr>
        <w:t>წარმოსადგენი დოკუმენტები (</w:t>
      </w:r>
      <w:r w:rsidR="00621981" w:rsidRPr="004D6C1A">
        <w:rPr>
          <w:rFonts w:ascii="Sylfaen" w:hAnsi="Sylfaen"/>
          <w:b/>
          <w:sz w:val="20"/>
          <w:szCs w:val="20"/>
          <w:lang w:val="ka-GE"/>
        </w:rPr>
        <w:t>დანართები</w:t>
      </w:r>
      <w:r w:rsidRPr="004D6C1A">
        <w:rPr>
          <w:rFonts w:ascii="Sylfaen" w:hAnsi="Sylfaen"/>
          <w:b/>
          <w:sz w:val="20"/>
          <w:szCs w:val="20"/>
          <w:lang w:val="ka-GE"/>
        </w:rPr>
        <w:t>)</w:t>
      </w:r>
    </w:p>
    <w:tbl>
      <w:tblPr>
        <w:tblStyle w:val="TableGrid"/>
        <w:tblW w:w="10165" w:type="dxa"/>
        <w:tblLook w:val="04A0" w:firstRow="1" w:lastRow="0" w:firstColumn="1" w:lastColumn="0" w:noHBand="0" w:noVBand="1"/>
      </w:tblPr>
      <w:tblGrid>
        <w:gridCol w:w="8095"/>
        <w:gridCol w:w="2070"/>
      </w:tblGrid>
      <w:tr w:rsidR="00621981" w:rsidRPr="004D6C1A" w14:paraId="5B40E0AD" w14:textId="77777777" w:rsidTr="00B63615">
        <w:tc>
          <w:tcPr>
            <w:tcW w:w="8095" w:type="dxa"/>
          </w:tcPr>
          <w:p w14:paraId="677E0B6F" w14:textId="77777777" w:rsidR="00621981" w:rsidRPr="004D6C1A" w:rsidRDefault="00621981" w:rsidP="00B63615">
            <w:pPr>
              <w:pStyle w:val="ListParagraph"/>
              <w:ind w:left="0"/>
              <w:jc w:val="both"/>
              <w:rPr>
                <w:rFonts w:ascii="Sylfaen" w:hAnsi="Sylfaen" w:cs="Sylfaen"/>
                <w:b/>
                <w:sz w:val="20"/>
                <w:szCs w:val="20"/>
                <w:lang w:val="ka-GE"/>
              </w:rPr>
            </w:pPr>
            <w:r w:rsidRPr="004D6C1A">
              <w:rPr>
                <w:rFonts w:ascii="Sylfaen" w:hAnsi="Sylfaen" w:cs="Sylfaen"/>
                <w:b/>
                <w:sz w:val="20"/>
                <w:szCs w:val="20"/>
                <w:lang w:val="ka-GE"/>
              </w:rPr>
              <w:t xml:space="preserve">დანართის დასახელება </w:t>
            </w:r>
          </w:p>
        </w:tc>
        <w:tc>
          <w:tcPr>
            <w:tcW w:w="2070" w:type="dxa"/>
          </w:tcPr>
          <w:p w14:paraId="698981AE" w14:textId="77777777" w:rsidR="00621981" w:rsidRPr="004D6C1A" w:rsidRDefault="00621981" w:rsidP="00B63615">
            <w:pPr>
              <w:pStyle w:val="ListParagraph"/>
              <w:ind w:left="0"/>
              <w:jc w:val="center"/>
              <w:rPr>
                <w:rFonts w:ascii="Sylfaen" w:hAnsi="Sylfaen" w:cs="Sylfaen"/>
                <w:b/>
                <w:sz w:val="20"/>
                <w:szCs w:val="20"/>
                <w:lang w:val="ka-GE"/>
              </w:rPr>
            </w:pPr>
            <w:r w:rsidRPr="004D6C1A">
              <w:rPr>
                <w:rFonts w:ascii="Sylfaen" w:hAnsi="Sylfaen" w:cs="Sylfaen"/>
                <w:b/>
                <w:sz w:val="20"/>
                <w:szCs w:val="20"/>
                <w:lang w:val="ka-GE"/>
              </w:rPr>
              <w:t>გვერდების რაოდენობა</w:t>
            </w:r>
          </w:p>
        </w:tc>
      </w:tr>
      <w:tr w:rsidR="00621981" w:rsidRPr="004D6C1A" w14:paraId="7C98C252" w14:textId="77777777" w:rsidTr="009D561B">
        <w:trPr>
          <w:trHeight w:val="576"/>
        </w:trPr>
        <w:tc>
          <w:tcPr>
            <w:tcW w:w="8095" w:type="dxa"/>
            <w:shd w:val="clear" w:color="auto" w:fill="E2EFD9" w:themeFill="accent6" w:themeFillTint="33"/>
          </w:tcPr>
          <w:p w14:paraId="77317CC8" w14:textId="40A12239" w:rsidR="00621981" w:rsidRPr="004D6C1A" w:rsidRDefault="00AA2AE4" w:rsidP="00B63615">
            <w:pPr>
              <w:jc w:val="both"/>
              <w:rPr>
                <w:rFonts w:ascii="Sylfaen" w:eastAsia="Sylfaen" w:hAnsi="Sylfaen" w:cs="Sylfaen"/>
                <w:color w:val="000000"/>
                <w:sz w:val="20"/>
                <w:szCs w:val="20"/>
                <w:lang w:val="ka-GE"/>
              </w:rPr>
            </w:pPr>
            <w:sdt>
              <w:sdtPr>
                <w:rPr>
                  <w:rFonts w:ascii="Sylfaen" w:eastAsia="Sylfaen" w:hAnsi="Sylfaen" w:cs="Sylfaen"/>
                  <w:color w:val="000000"/>
                  <w:sz w:val="20"/>
                  <w:szCs w:val="20"/>
                  <w:lang w:val="ka-GE"/>
                </w:rPr>
                <w:id w:val="150568257"/>
                <w14:checkbox>
                  <w14:checked w14:val="0"/>
                  <w14:checkedState w14:val="2612" w14:font="MS Gothic"/>
                  <w14:uncheckedState w14:val="2610" w14:font="MS Gothic"/>
                </w14:checkbox>
              </w:sdtPr>
              <w:sdtEndPr/>
              <w:sdtContent>
                <w:r w:rsidR="00621981" w:rsidRPr="004D6C1A">
                  <w:rPr>
                    <w:rFonts w:ascii="Segoe UI Symbol" w:eastAsia="Sylfaen" w:hAnsi="Segoe UI Symbol" w:cs="Segoe UI Symbol"/>
                    <w:color w:val="000000"/>
                    <w:sz w:val="20"/>
                    <w:szCs w:val="20"/>
                    <w:lang w:val="ka-GE"/>
                  </w:rPr>
                  <w:t>☐</w:t>
                </w:r>
              </w:sdtContent>
            </w:sdt>
            <w:r w:rsidR="00621981" w:rsidRPr="004D6C1A">
              <w:rPr>
                <w:rFonts w:ascii="Sylfaen" w:eastAsia="Sylfaen" w:hAnsi="Sylfaen" w:cs="Sylfaen"/>
                <w:color w:val="000000"/>
                <w:sz w:val="20"/>
                <w:szCs w:val="20"/>
                <w:lang w:val="ka-GE"/>
              </w:rPr>
              <w:t xml:space="preserve"> </w:t>
            </w:r>
            <w:r w:rsidR="00124188" w:rsidRPr="004D6C1A">
              <w:rPr>
                <w:rFonts w:ascii="Sylfaen" w:eastAsia="Sylfaen" w:hAnsi="Sylfaen" w:cs="Sylfaen"/>
                <w:color w:val="000000"/>
                <w:sz w:val="20"/>
                <w:szCs w:val="20"/>
                <w:lang w:val="ka-GE"/>
              </w:rPr>
              <w:t xml:space="preserve"> </w:t>
            </w:r>
            <w:r w:rsidR="0093104E" w:rsidRPr="004D6C1A">
              <w:rPr>
                <w:rFonts w:ascii="Sylfaen" w:eastAsia="Sylfaen" w:hAnsi="Sylfaen" w:cs="Sylfaen"/>
                <w:color w:val="000000"/>
                <w:sz w:val="20"/>
                <w:szCs w:val="20"/>
                <w:lang w:val="ka-GE"/>
              </w:rPr>
              <w:t xml:space="preserve">პოტენციური </w:t>
            </w:r>
            <w:r w:rsidR="008862F6" w:rsidRPr="004D6C1A">
              <w:rPr>
                <w:rFonts w:ascii="Sylfaen" w:eastAsia="Sylfaen" w:hAnsi="Sylfaen" w:cs="Sylfaen"/>
                <w:color w:val="000000"/>
                <w:sz w:val="20"/>
                <w:szCs w:val="20"/>
                <w:lang w:val="ka-GE"/>
              </w:rPr>
              <w:t>ბენეფიციარის</w:t>
            </w:r>
            <w:r w:rsidR="00FA103F" w:rsidRPr="004D6C1A">
              <w:rPr>
                <w:rFonts w:ascii="Sylfaen" w:hAnsi="Sylfaen"/>
                <w:sz w:val="20"/>
                <w:szCs w:val="20"/>
                <w:lang w:val="ka-GE"/>
              </w:rPr>
              <w:t xml:space="preserve"> </w:t>
            </w:r>
            <w:r w:rsidR="00621981" w:rsidRPr="004D6C1A">
              <w:rPr>
                <w:rFonts w:ascii="Sylfaen" w:eastAsia="Sylfaen" w:hAnsi="Sylfaen" w:cs="Sylfaen"/>
                <w:color w:val="000000"/>
                <w:sz w:val="20"/>
                <w:szCs w:val="20"/>
                <w:lang w:val="ka-GE"/>
              </w:rPr>
              <w:t>პირადობის დამადასტურებელი დოკუმენტის ასლი</w:t>
            </w:r>
          </w:p>
        </w:tc>
        <w:tc>
          <w:tcPr>
            <w:tcW w:w="2070" w:type="dxa"/>
          </w:tcPr>
          <w:p w14:paraId="408D0229" w14:textId="77777777" w:rsidR="00621981" w:rsidRPr="004D6C1A" w:rsidRDefault="00621981" w:rsidP="00B63615">
            <w:pPr>
              <w:pStyle w:val="ListParagraph"/>
              <w:ind w:left="0"/>
              <w:jc w:val="both"/>
              <w:rPr>
                <w:rFonts w:ascii="Sylfaen" w:hAnsi="Sylfaen" w:cs="Sylfaen"/>
                <w:b/>
                <w:i/>
                <w:sz w:val="16"/>
                <w:szCs w:val="16"/>
                <w:lang w:val="ka-GE"/>
              </w:rPr>
            </w:pPr>
          </w:p>
        </w:tc>
      </w:tr>
      <w:tr w:rsidR="00D833DC" w:rsidRPr="004D6C1A" w14:paraId="593D26FE" w14:textId="77777777" w:rsidTr="009D561B">
        <w:trPr>
          <w:trHeight w:val="404"/>
        </w:trPr>
        <w:tc>
          <w:tcPr>
            <w:tcW w:w="8095" w:type="dxa"/>
            <w:shd w:val="clear" w:color="auto" w:fill="E2EFD9" w:themeFill="accent6" w:themeFillTint="33"/>
          </w:tcPr>
          <w:p w14:paraId="06B9FB77" w14:textId="4C3E726F" w:rsidR="00D833DC" w:rsidRPr="004D6C1A" w:rsidRDefault="00AA2AE4" w:rsidP="00124188">
            <w:pPr>
              <w:pStyle w:val="ListParagraph"/>
              <w:tabs>
                <w:tab w:val="right" w:pos="7879"/>
              </w:tabs>
              <w:ind w:left="330" w:hanging="330"/>
              <w:jc w:val="both"/>
              <w:rPr>
                <w:rFonts w:ascii="Sylfaen" w:eastAsia="Sylfaen" w:hAnsi="Sylfaen" w:cs="Sylfaen"/>
                <w:color w:val="000000"/>
                <w:sz w:val="20"/>
                <w:szCs w:val="20"/>
                <w:lang w:val="ka-GE"/>
              </w:rPr>
            </w:pPr>
            <w:sdt>
              <w:sdtPr>
                <w:rPr>
                  <w:rFonts w:ascii="Sylfaen" w:eastAsia="Sylfaen" w:hAnsi="Sylfaen" w:cs="Sylfaen"/>
                  <w:color w:val="000000"/>
                  <w:sz w:val="20"/>
                  <w:szCs w:val="20"/>
                  <w:lang w:val="ka-GE"/>
                </w:rPr>
                <w:id w:val="1160588875"/>
                <w14:checkbox>
                  <w14:checked w14:val="0"/>
                  <w14:checkedState w14:val="2612" w14:font="MS Gothic"/>
                  <w14:uncheckedState w14:val="2610" w14:font="MS Gothic"/>
                </w14:checkbox>
              </w:sdtPr>
              <w:sdtEndPr/>
              <w:sdtContent>
                <w:r w:rsidR="00D833DC" w:rsidRPr="004D6C1A">
                  <w:rPr>
                    <w:rFonts w:ascii="MS Gothic" w:eastAsia="MS Gothic" w:hAnsi="MS Gothic" w:cs="Sylfaen"/>
                    <w:color w:val="000000"/>
                    <w:sz w:val="20"/>
                    <w:szCs w:val="20"/>
                    <w:lang w:val="ka-GE"/>
                  </w:rPr>
                  <w:t>☐</w:t>
                </w:r>
              </w:sdtContent>
            </w:sdt>
            <w:r w:rsidR="00124188" w:rsidRPr="004D6C1A">
              <w:rPr>
                <w:rFonts w:ascii="Sylfaen" w:eastAsia="Sylfaen" w:hAnsi="Sylfaen" w:cs="Sylfaen"/>
                <w:color w:val="000000"/>
                <w:sz w:val="20"/>
                <w:szCs w:val="20"/>
                <w:lang w:val="ka-GE"/>
              </w:rPr>
              <w:t xml:space="preserve"> </w:t>
            </w:r>
            <w:r w:rsidR="0093104E" w:rsidRPr="004D6C1A">
              <w:rPr>
                <w:rFonts w:ascii="Sylfaen" w:eastAsia="Sylfaen" w:hAnsi="Sylfaen" w:cs="Sylfaen"/>
                <w:color w:val="000000"/>
                <w:sz w:val="20"/>
                <w:szCs w:val="20"/>
                <w:lang w:val="ka-GE"/>
              </w:rPr>
              <w:t>თანამონაწილეობის თანხის</w:t>
            </w:r>
            <w:r w:rsidR="00D5227D" w:rsidRPr="004D6C1A">
              <w:rPr>
                <w:rFonts w:ascii="Sylfaen" w:eastAsia="Sylfaen" w:hAnsi="Sylfaen" w:cs="Sylfaen"/>
                <w:color w:val="000000"/>
                <w:sz w:val="20"/>
                <w:szCs w:val="20"/>
                <w:lang w:val="ka-GE"/>
              </w:rPr>
              <w:t xml:space="preserve"> </w:t>
            </w:r>
            <w:r w:rsidR="00D833DC" w:rsidRPr="004D6C1A">
              <w:rPr>
                <w:rFonts w:ascii="Sylfaen" w:eastAsia="Sylfaen" w:hAnsi="Sylfaen" w:cs="Sylfaen"/>
                <w:color w:val="000000"/>
                <w:sz w:val="20"/>
                <w:szCs w:val="20"/>
                <w:lang w:val="ka-GE"/>
              </w:rPr>
              <w:t>გადახდის დამადასტურებელი დოკუმენტი</w:t>
            </w:r>
          </w:p>
        </w:tc>
        <w:tc>
          <w:tcPr>
            <w:tcW w:w="2070" w:type="dxa"/>
          </w:tcPr>
          <w:p w14:paraId="27F0BADB" w14:textId="77777777" w:rsidR="00D833DC" w:rsidRPr="004D6C1A" w:rsidRDefault="00D833DC" w:rsidP="00B63615">
            <w:pPr>
              <w:pStyle w:val="ListParagraph"/>
              <w:ind w:left="0"/>
              <w:jc w:val="both"/>
              <w:rPr>
                <w:rFonts w:ascii="Sylfaen" w:hAnsi="Sylfaen" w:cs="Sylfaen"/>
                <w:b/>
                <w:i/>
                <w:sz w:val="16"/>
                <w:szCs w:val="16"/>
                <w:lang w:val="ka-GE"/>
              </w:rPr>
            </w:pPr>
          </w:p>
        </w:tc>
      </w:tr>
      <w:tr w:rsidR="00D833DC" w:rsidRPr="004D6C1A" w14:paraId="1425583A" w14:textId="77777777" w:rsidTr="009D561B">
        <w:trPr>
          <w:trHeight w:val="404"/>
        </w:trPr>
        <w:tc>
          <w:tcPr>
            <w:tcW w:w="8095" w:type="dxa"/>
            <w:shd w:val="clear" w:color="auto" w:fill="E2EFD9" w:themeFill="accent6" w:themeFillTint="33"/>
          </w:tcPr>
          <w:p w14:paraId="23CC7F20" w14:textId="78B49751" w:rsidR="00A4032C" w:rsidRPr="004D6C1A" w:rsidRDefault="00AA2AE4" w:rsidP="00A4032C">
            <w:pPr>
              <w:spacing w:after="160" w:line="259" w:lineRule="auto"/>
              <w:ind w:left="240" w:hanging="240"/>
              <w:contextualSpacing/>
              <w:jc w:val="both"/>
              <w:rPr>
                <w:rFonts w:ascii="Sylfaen" w:hAnsi="Sylfaen"/>
                <w:sz w:val="20"/>
                <w:szCs w:val="20"/>
                <w:lang w:val="ka-GE"/>
              </w:rPr>
            </w:pPr>
            <w:sdt>
              <w:sdtPr>
                <w:rPr>
                  <w:rFonts w:ascii="Sylfaen" w:eastAsia="Sylfaen" w:hAnsi="Sylfaen" w:cs="Sylfaen"/>
                  <w:color w:val="000000"/>
                  <w:sz w:val="20"/>
                  <w:szCs w:val="20"/>
                  <w:lang w:val="ka-GE"/>
                </w:rPr>
                <w:id w:val="1096061207"/>
                <w14:checkbox>
                  <w14:checked w14:val="0"/>
                  <w14:checkedState w14:val="2612" w14:font="MS Gothic"/>
                  <w14:uncheckedState w14:val="2610" w14:font="MS Gothic"/>
                </w14:checkbox>
              </w:sdtPr>
              <w:sdtEndPr/>
              <w:sdtContent>
                <w:r w:rsidR="00D833DC" w:rsidRPr="004D6C1A">
                  <w:rPr>
                    <w:rFonts w:ascii="MS Gothic" w:eastAsia="MS Gothic" w:hAnsi="MS Gothic" w:cs="Sylfaen"/>
                    <w:color w:val="000000"/>
                    <w:sz w:val="20"/>
                    <w:szCs w:val="20"/>
                    <w:lang w:val="ka-GE"/>
                  </w:rPr>
                  <w:t>☐</w:t>
                </w:r>
              </w:sdtContent>
            </w:sdt>
            <w:r w:rsidR="00D833DC" w:rsidRPr="004D6C1A">
              <w:rPr>
                <w:rFonts w:ascii="Sylfaen" w:eastAsia="Sylfaen" w:hAnsi="Sylfaen" w:cs="Sylfaen"/>
                <w:color w:val="000000"/>
                <w:sz w:val="20"/>
                <w:szCs w:val="20"/>
                <w:lang w:val="ka-GE"/>
              </w:rPr>
              <w:t xml:space="preserve">  </w:t>
            </w:r>
            <w:proofErr w:type="spellStart"/>
            <w:r w:rsidR="0093104E" w:rsidRPr="004D6C1A">
              <w:rPr>
                <w:rFonts w:ascii="Sylfaen" w:hAnsi="Sylfaen"/>
                <w:sz w:val="20"/>
                <w:szCs w:val="20"/>
                <w:lang w:val="ka-GE"/>
              </w:rPr>
              <w:t>ენერგოეფექტური</w:t>
            </w:r>
            <w:proofErr w:type="spellEnd"/>
            <w:r w:rsidR="0093104E" w:rsidRPr="004D6C1A">
              <w:rPr>
                <w:rFonts w:ascii="Sylfaen" w:hAnsi="Sylfaen"/>
                <w:sz w:val="20"/>
                <w:szCs w:val="20"/>
                <w:lang w:val="ka-GE"/>
              </w:rPr>
              <w:t xml:space="preserve"> ღუმელის </w:t>
            </w:r>
            <w:proofErr w:type="spellStart"/>
            <w:r w:rsidR="0093104E" w:rsidRPr="004D6C1A">
              <w:rPr>
                <w:rFonts w:ascii="Sylfaen" w:hAnsi="Sylfaen"/>
                <w:sz w:val="20"/>
                <w:szCs w:val="20"/>
                <w:lang w:val="ka-GE"/>
              </w:rPr>
              <w:t>საგარანტიო</w:t>
            </w:r>
            <w:proofErr w:type="spellEnd"/>
            <w:r w:rsidR="0093104E" w:rsidRPr="004D6C1A">
              <w:rPr>
                <w:rFonts w:ascii="Sylfaen" w:hAnsi="Sylfaen"/>
                <w:sz w:val="20"/>
                <w:szCs w:val="20"/>
                <w:lang w:val="ka-GE"/>
              </w:rPr>
              <w:t xml:space="preserve"> დოკუმენტი </w:t>
            </w:r>
            <w:r w:rsidR="0093104E" w:rsidRPr="004D6C1A">
              <w:rPr>
                <w:rFonts w:ascii="Sylfaen" w:eastAsia="Times New Roman" w:hAnsi="Sylfaen" w:cs="Sylfaen"/>
                <w:sz w:val="20"/>
                <w:szCs w:val="20"/>
                <w:lang w:val="ka-GE"/>
              </w:rPr>
              <w:t>(</w:t>
            </w:r>
            <w:proofErr w:type="spellStart"/>
            <w:r w:rsidR="0093104E" w:rsidRPr="004D6C1A">
              <w:rPr>
                <w:rFonts w:ascii="Sylfaen" w:eastAsia="Times New Roman" w:hAnsi="Sylfaen" w:cs="Sylfaen"/>
                <w:sz w:val="20"/>
                <w:szCs w:val="20"/>
                <w:lang w:val="ka-GE"/>
              </w:rPr>
              <w:t>საგარანტიო</w:t>
            </w:r>
            <w:proofErr w:type="spellEnd"/>
            <w:r w:rsidR="0093104E" w:rsidRPr="004D6C1A">
              <w:rPr>
                <w:rFonts w:ascii="Sylfaen" w:eastAsia="Times New Roman" w:hAnsi="Sylfaen" w:cs="Sylfaen"/>
                <w:sz w:val="20"/>
                <w:szCs w:val="20"/>
                <w:lang w:val="ka-GE"/>
              </w:rPr>
              <w:t xml:space="preserve"> პირობები უნდა ვრცელდებოდეს </w:t>
            </w:r>
            <w:r w:rsidR="003E5E38" w:rsidRPr="004D6C1A">
              <w:rPr>
                <w:rFonts w:ascii="Sylfaen" w:eastAsia="Times New Roman" w:hAnsi="Sylfaen" w:cs="Sylfaen"/>
                <w:sz w:val="20"/>
                <w:szCs w:val="20"/>
                <w:lang w:val="ka-GE"/>
              </w:rPr>
              <w:t>განაცხად</w:t>
            </w:r>
            <w:r w:rsidR="009445F7" w:rsidRPr="004D6C1A">
              <w:rPr>
                <w:rFonts w:ascii="Sylfaen" w:eastAsia="Times New Roman" w:hAnsi="Sylfaen" w:cs="Sylfaen"/>
                <w:sz w:val="20"/>
                <w:szCs w:val="20"/>
                <w:lang w:val="ka-GE"/>
              </w:rPr>
              <w:t>ის ფორმაზე ხელმოწერიდან</w:t>
            </w:r>
            <w:r w:rsidR="007B261F" w:rsidRPr="004D6C1A">
              <w:rPr>
                <w:rFonts w:ascii="Sylfaen" w:eastAsia="Times New Roman" w:hAnsi="Sylfaen" w:cs="Sylfaen"/>
                <w:sz w:val="20"/>
                <w:szCs w:val="20"/>
                <w:lang w:val="ka-GE"/>
              </w:rPr>
              <w:t xml:space="preserve"> </w:t>
            </w:r>
            <w:r w:rsidR="00C26662" w:rsidRPr="004D6C1A">
              <w:rPr>
                <w:rFonts w:ascii="Sylfaen" w:eastAsia="Times New Roman" w:hAnsi="Sylfaen" w:cs="Sylfaen"/>
                <w:sz w:val="20"/>
                <w:szCs w:val="20"/>
                <w:lang w:val="ka-GE"/>
              </w:rPr>
              <w:t xml:space="preserve">არანაკლებ </w:t>
            </w:r>
            <w:r w:rsidR="0093104E" w:rsidRPr="004D6C1A">
              <w:rPr>
                <w:rFonts w:ascii="Sylfaen" w:eastAsia="Times New Roman" w:hAnsi="Sylfaen" w:cs="Sylfaen"/>
                <w:sz w:val="20"/>
                <w:szCs w:val="20"/>
                <w:lang w:val="ka-GE"/>
              </w:rPr>
              <w:t>2 წლის ვადით)</w:t>
            </w:r>
            <w:r w:rsidR="0093104E" w:rsidRPr="004D6C1A">
              <w:rPr>
                <w:rFonts w:ascii="Sylfaen" w:eastAsia="Times New Roman" w:hAnsi="Sylfaen" w:cs="Calibri"/>
                <w:sz w:val="20"/>
                <w:szCs w:val="20"/>
                <w:lang w:val="ka-GE"/>
              </w:rPr>
              <w:t xml:space="preserve"> </w:t>
            </w:r>
            <w:r w:rsidR="0093104E" w:rsidRPr="004D6C1A">
              <w:rPr>
                <w:rFonts w:ascii="Sylfaen" w:eastAsia="Times New Roman" w:hAnsi="Sylfaen" w:cs="Sylfaen"/>
                <w:sz w:val="20"/>
                <w:szCs w:val="20"/>
                <w:lang w:val="ka-GE"/>
              </w:rPr>
              <w:t>გაცემული</w:t>
            </w:r>
            <w:r w:rsidR="0093104E" w:rsidRPr="004D6C1A">
              <w:rPr>
                <w:rFonts w:ascii="Sylfaen" w:eastAsia="Times New Roman" w:hAnsi="Sylfaen" w:cs="Calibri"/>
                <w:sz w:val="20"/>
                <w:szCs w:val="20"/>
                <w:lang w:val="ka-GE"/>
              </w:rPr>
              <w:t xml:space="preserve"> </w:t>
            </w:r>
            <w:r w:rsidR="0093104E" w:rsidRPr="004D6C1A">
              <w:rPr>
                <w:rFonts w:ascii="Sylfaen" w:eastAsia="Times New Roman" w:hAnsi="Sylfaen" w:cs="Sylfaen"/>
                <w:sz w:val="20"/>
                <w:szCs w:val="20"/>
                <w:lang w:val="ka-GE"/>
              </w:rPr>
              <w:t>მწარმოებლის</w:t>
            </w:r>
            <w:r w:rsidR="0093104E" w:rsidRPr="004D6C1A">
              <w:rPr>
                <w:rFonts w:ascii="Sylfaen" w:eastAsia="Times New Roman" w:hAnsi="Sylfaen" w:cs="Calibri"/>
                <w:sz w:val="20"/>
                <w:szCs w:val="20"/>
                <w:lang w:val="ka-GE"/>
              </w:rPr>
              <w:t xml:space="preserve"> </w:t>
            </w:r>
            <w:r w:rsidR="0093104E" w:rsidRPr="004D6C1A">
              <w:rPr>
                <w:rFonts w:ascii="Sylfaen" w:eastAsia="Times New Roman" w:hAnsi="Sylfaen" w:cs="Sylfaen"/>
                <w:sz w:val="20"/>
                <w:szCs w:val="20"/>
                <w:lang w:val="ka-GE"/>
              </w:rPr>
              <w:t>ან</w:t>
            </w:r>
            <w:r w:rsidR="0093104E" w:rsidRPr="004D6C1A">
              <w:rPr>
                <w:rFonts w:ascii="Sylfaen" w:eastAsia="Times New Roman" w:hAnsi="Sylfaen" w:cs="Calibri"/>
                <w:sz w:val="20"/>
                <w:szCs w:val="20"/>
                <w:lang w:val="ka-GE"/>
              </w:rPr>
              <w:t>/</w:t>
            </w:r>
            <w:r w:rsidR="0093104E" w:rsidRPr="004D6C1A">
              <w:rPr>
                <w:rFonts w:ascii="Sylfaen" w:eastAsia="Times New Roman" w:hAnsi="Sylfaen" w:cs="Sylfaen"/>
                <w:sz w:val="20"/>
                <w:szCs w:val="20"/>
                <w:lang w:val="ka-GE"/>
              </w:rPr>
              <w:t>და</w:t>
            </w:r>
            <w:r w:rsidR="0093104E" w:rsidRPr="004D6C1A">
              <w:rPr>
                <w:rFonts w:ascii="Sylfaen" w:eastAsia="Times New Roman" w:hAnsi="Sylfaen" w:cs="Calibri"/>
                <w:sz w:val="20"/>
                <w:szCs w:val="20"/>
                <w:lang w:val="ka-GE"/>
              </w:rPr>
              <w:t xml:space="preserve"> </w:t>
            </w:r>
            <w:r w:rsidR="0093104E" w:rsidRPr="004D6C1A">
              <w:rPr>
                <w:rFonts w:ascii="Sylfaen" w:eastAsia="Times New Roman" w:hAnsi="Sylfaen" w:cs="Sylfaen"/>
                <w:sz w:val="20"/>
                <w:szCs w:val="20"/>
                <w:lang w:val="ka-GE"/>
              </w:rPr>
              <w:t>მიმწოდებლის</w:t>
            </w:r>
            <w:r w:rsidR="0093104E" w:rsidRPr="004D6C1A">
              <w:rPr>
                <w:rFonts w:ascii="Sylfaen" w:eastAsia="Times New Roman" w:hAnsi="Sylfaen" w:cs="Calibri"/>
                <w:sz w:val="20"/>
                <w:szCs w:val="20"/>
                <w:lang w:val="ka-GE"/>
              </w:rPr>
              <w:t xml:space="preserve"> </w:t>
            </w:r>
            <w:r w:rsidR="0093104E" w:rsidRPr="004D6C1A">
              <w:rPr>
                <w:rFonts w:ascii="Sylfaen" w:eastAsia="Times New Roman" w:hAnsi="Sylfaen" w:cs="Sylfaen"/>
                <w:sz w:val="20"/>
                <w:szCs w:val="20"/>
                <w:lang w:val="ka-GE"/>
              </w:rPr>
              <w:t>მიერ</w:t>
            </w:r>
            <w:r w:rsidR="00A4032C" w:rsidRPr="004D6C1A">
              <w:rPr>
                <w:rFonts w:ascii="Sylfaen" w:eastAsia="Times New Roman" w:hAnsi="Sylfaen" w:cs="Sylfaen"/>
                <w:sz w:val="20"/>
                <w:szCs w:val="20"/>
                <w:lang w:val="ka-GE"/>
              </w:rPr>
              <w:t xml:space="preserve">, </w:t>
            </w:r>
            <w:r w:rsidR="00A4032C" w:rsidRPr="004D6C1A">
              <w:rPr>
                <w:rFonts w:ascii="Sylfaen" w:hAnsi="Sylfaen"/>
                <w:sz w:val="20"/>
                <w:szCs w:val="20"/>
                <w:lang w:val="ka-GE"/>
              </w:rPr>
              <w:t xml:space="preserve">რომელიც  აუცილებელი წესით უნდა მოიცავდეს  შემდეგ ინფორმაციას: </w:t>
            </w:r>
          </w:p>
          <w:p w14:paraId="7735C491" w14:textId="0673B920" w:rsidR="00A4032C" w:rsidRPr="004D6C1A" w:rsidRDefault="00A4032C" w:rsidP="00A4032C">
            <w:pPr>
              <w:numPr>
                <w:ilvl w:val="1"/>
                <w:numId w:val="11"/>
              </w:numPr>
              <w:spacing w:after="160" w:line="259" w:lineRule="auto"/>
              <w:contextualSpacing/>
              <w:jc w:val="both"/>
              <w:rPr>
                <w:rFonts w:ascii="Sylfaen" w:hAnsi="Sylfaen"/>
                <w:sz w:val="20"/>
                <w:szCs w:val="20"/>
                <w:lang w:val="ka-GE"/>
              </w:rPr>
            </w:pPr>
            <w:r w:rsidRPr="004D6C1A">
              <w:rPr>
                <w:rFonts w:ascii="Sylfaen" w:hAnsi="Sylfaen"/>
                <w:sz w:val="20"/>
                <w:szCs w:val="20"/>
                <w:lang w:val="ka-GE"/>
              </w:rPr>
              <w:t>მხარეთა</w:t>
            </w:r>
            <w:r w:rsidR="009445F7" w:rsidRPr="004D6C1A">
              <w:rPr>
                <w:rFonts w:ascii="Sylfaen" w:hAnsi="Sylfaen"/>
                <w:sz w:val="20"/>
                <w:szCs w:val="20"/>
                <w:lang w:val="ka-GE"/>
              </w:rPr>
              <w:t xml:space="preserve"> მონაცემები</w:t>
            </w:r>
            <w:r w:rsidRPr="004D6C1A">
              <w:rPr>
                <w:rFonts w:ascii="Sylfaen" w:hAnsi="Sylfaen"/>
                <w:sz w:val="20"/>
                <w:szCs w:val="20"/>
                <w:lang w:val="ka-GE"/>
              </w:rPr>
              <w:t xml:space="preserve">; </w:t>
            </w:r>
          </w:p>
          <w:p w14:paraId="64C2D5A0" w14:textId="77777777" w:rsidR="00A4032C" w:rsidRPr="004D6C1A" w:rsidRDefault="00A4032C" w:rsidP="00A4032C">
            <w:pPr>
              <w:numPr>
                <w:ilvl w:val="1"/>
                <w:numId w:val="11"/>
              </w:numPr>
              <w:spacing w:after="160" w:line="259" w:lineRule="auto"/>
              <w:contextualSpacing/>
              <w:jc w:val="both"/>
              <w:rPr>
                <w:rFonts w:ascii="Sylfaen" w:hAnsi="Sylfaen"/>
                <w:sz w:val="20"/>
                <w:szCs w:val="20"/>
                <w:lang w:val="ka-GE"/>
              </w:rPr>
            </w:pPr>
            <w:proofErr w:type="spellStart"/>
            <w:r w:rsidRPr="004D6C1A">
              <w:rPr>
                <w:rFonts w:ascii="Sylfaen" w:hAnsi="Sylfaen"/>
                <w:sz w:val="20"/>
                <w:szCs w:val="20"/>
                <w:lang w:val="ka-GE"/>
              </w:rPr>
              <w:t>ენერგოეფექტური</w:t>
            </w:r>
            <w:proofErr w:type="spellEnd"/>
            <w:r w:rsidRPr="004D6C1A">
              <w:rPr>
                <w:rFonts w:ascii="Sylfaen" w:hAnsi="Sylfaen"/>
                <w:sz w:val="20"/>
                <w:szCs w:val="20"/>
                <w:lang w:val="ka-GE"/>
              </w:rPr>
              <w:t xml:space="preserve"> ღუმელის დასახელება, მოდელი, სერიული ნომერი;</w:t>
            </w:r>
          </w:p>
          <w:p w14:paraId="60BA8AFC" w14:textId="198ABF38" w:rsidR="00D833DC" w:rsidRPr="00D0236E" w:rsidRDefault="00A4032C" w:rsidP="009D561B">
            <w:pPr>
              <w:numPr>
                <w:ilvl w:val="1"/>
                <w:numId w:val="11"/>
              </w:numPr>
              <w:spacing w:after="160" w:line="259" w:lineRule="auto"/>
              <w:contextualSpacing/>
              <w:jc w:val="both"/>
              <w:rPr>
                <w:rFonts w:ascii="Sylfaen" w:eastAsia="Sylfaen" w:hAnsi="Sylfaen" w:cs="Sylfaen"/>
                <w:color w:val="000000"/>
                <w:sz w:val="20"/>
                <w:szCs w:val="20"/>
                <w:lang w:val="ka-GE"/>
              </w:rPr>
            </w:pPr>
            <w:r w:rsidRPr="004D6C1A">
              <w:rPr>
                <w:rFonts w:ascii="Sylfaen" w:hAnsi="Sylfaen"/>
                <w:sz w:val="20"/>
                <w:szCs w:val="20"/>
                <w:lang w:val="ka-GE"/>
              </w:rPr>
              <w:t>ჯამური ღირებულება ეროვნულ ვალუტაში;</w:t>
            </w:r>
          </w:p>
          <w:p w14:paraId="18BCF439" w14:textId="4473DCF2" w:rsidR="007721E8" w:rsidRPr="004D6C1A" w:rsidRDefault="007721E8" w:rsidP="009D561B">
            <w:pPr>
              <w:numPr>
                <w:ilvl w:val="1"/>
                <w:numId w:val="11"/>
              </w:numPr>
              <w:spacing w:after="160" w:line="259" w:lineRule="auto"/>
              <w:contextualSpacing/>
              <w:jc w:val="both"/>
              <w:rPr>
                <w:rFonts w:ascii="Sylfaen" w:eastAsia="Sylfaen" w:hAnsi="Sylfaen" w:cs="Sylfaen"/>
                <w:color w:val="000000"/>
                <w:sz w:val="20"/>
                <w:szCs w:val="20"/>
                <w:lang w:val="ka-GE"/>
              </w:rPr>
            </w:pPr>
            <w:r>
              <w:rPr>
                <w:rFonts w:ascii="Sylfaen" w:eastAsia="Sylfaen" w:hAnsi="Sylfaen" w:cs="Sylfaen"/>
                <w:color w:val="000000"/>
                <w:sz w:val="20"/>
                <w:szCs w:val="20"/>
                <w:lang w:val="ka-GE"/>
              </w:rPr>
              <w:t>მწარმოებლის საბანკო რეკვიზიტები.</w:t>
            </w:r>
          </w:p>
        </w:tc>
        <w:tc>
          <w:tcPr>
            <w:tcW w:w="2070" w:type="dxa"/>
          </w:tcPr>
          <w:p w14:paraId="23F1F3DE" w14:textId="77777777" w:rsidR="00D833DC" w:rsidRPr="004D6C1A" w:rsidRDefault="00D833DC" w:rsidP="00D833DC">
            <w:pPr>
              <w:pStyle w:val="ListParagraph"/>
              <w:ind w:left="0"/>
              <w:jc w:val="both"/>
              <w:rPr>
                <w:rFonts w:ascii="Sylfaen" w:hAnsi="Sylfaen" w:cs="Sylfaen"/>
                <w:b/>
                <w:i/>
                <w:sz w:val="16"/>
                <w:szCs w:val="16"/>
                <w:lang w:val="ka-GE"/>
              </w:rPr>
            </w:pPr>
          </w:p>
        </w:tc>
      </w:tr>
      <w:tr w:rsidR="00F9377C" w:rsidRPr="004D6C1A" w14:paraId="3FC23CB2" w14:textId="77777777" w:rsidTr="009D561B">
        <w:trPr>
          <w:trHeight w:val="404"/>
        </w:trPr>
        <w:tc>
          <w:tcPr>
            <w:tcW w:w="8095" w:type="dxa"/>
            <w:shd w:val="clear" w:color="auto" w:fill="E2EFD9" w:themeFill="accent6" w:themeFillTint="33"/>
          </w:tcPr>
          <w:p w14:paraId="1FB2DF04" w14:textId="324EB32F" w:rsidR="00F9377C" w:rsidRDefault="00AA2AE4" w:rsidP="00A4032C">
            <w:pPr>
              <w:spacing w:after="160" w:line="259" w:lineRule="auto"/>
              <w:ind w:left="240" w:hanging="240"/>
              <w:contextualSpacing/>
              <w:jc w:val="both"/>
              <w:rPr>
                <w:rFonts w:ascii="Sylfaen" w:eastAsia="Sylfaen" w:hAnsi="Sylfaen" w:cs="Sylfaen"/>
                <w:color w:val="000000"/>
                <w:sz w:val="20"/>
                <w:szCs w:val="20"/>
                <w:lang w:val="ka-GE"/>
              </w:rPr>
            </w:pPr>
            <w:sdt>
              <w:sdtPr>
                <w:rPr>
                  <w:rFonts w:ascii="Sylfaen" w:eastAsia="Sylfaen" w:hAnsi="Sylfaen" w:cs="Sylfaen"/>
                  <w:color w:val="000000"/>
                  <w:sz w:val="20"/>
                  <w:szCs w:val="20"/>
                  <w:lang w:val="ka-GE"/>
                </w:rPr>
                <w:id w:val="938257605"/>
                <w14:checkbox>
                  <w14:checked w14:val="0"/>
                  <w14:checkedState w14:val="2612" w14:font="MS Gothic"/>
                  <w14:uncheckedState w14:val="2610" w14:font="MS Gothic"/>
                </w14:checkbox>
              </w:sdtPr>
              <w:sdtEndPr/>
              <w:sdtContent>
                <w:r w:rsidR="00F9377C">
                  <w:rPr>
                    <w:rFonts w:ascii="MS Gothic" w:eastAsia="MS Gothic" w:hAnsi="MS Gothic" w:cs="Sylfaen" w:hint="eastAsia"/>
                    <w:color w:val="000000"/>
                    <w:sz w:val="20"/>
                    <w:szCs w:val="20"/>
                    <w:lang w:val="ka-GE"/>
                  </w:rPr>
                  <w:t>☐</w:t>
                </w:r>
              </w:sdtContent>
            </w:sdt>
            <w:r w:rsidR="00F9377C">
              <w:rPr>
                <w:rFonts w:ascii="Sylfaen" w:eastAsia="Sylfaen" w:hAnsi="Sylfaen" w:cs="Sylfaen"/>
                <w:color w:val="000000"/>
                <w:sz w:val="20"/>
                <w:szCs w:val="20"/>
                <w:lang w:val="ka-GE"/>
              </w:rPr>
              <w:t xml:space="preserve"> </w:t>
            </w:r>
            <w:r w:rsidR="00F9377C" w:rsidRPr="008151D9">
              <w:rPr>
                <w:rFonts w:ascii="Sylfaen" w:eastAsia="Sylfaen" w:hAnsi="Sylfaen" w:cs="Sylfaen"/>
                <w:color w:val="000000"/>
                <w:sz w:val="20"/>
                <w:szCs w:val="20"/>
                <w:lang w:val="ka-GE"/>
              </w:rPr>
              <w:t xml:space="preserve">ცნობა სსიპ სოციალური მომსახურების სააგენტოდან ან სსიპ დევნილთა, ეკომიგრანტთა და საარსებო წყაროებით უზრუნველყოფის სააგენტოდან ან </w:t>
            </w:r>
            <w:r w:rsidR="00741F8B">
              <w:rPr>
                <w:rFonts w:ascii="Sylfaen" w:eastAsia="Sylfaen" w:hAnsi="Sylfaen" w:cs="Sylfaen"/>
                <w:color w:val="000000"/>
                <w:sz w:val="20"/>
                <w:szCs w:val="20"/>
                <w:lang w:val="ka-GE"/>
              </w:rPr>
              <w:t xml:space="preserve">ცნობა </w:t>
            </w:r>
            <w:proofErr w:type="spellStart"/>
            <w:r w:rsidR="00741F8B" w:rsidRPr="00741F8B">
              <w:rPr>
                <w:rFonts w:ascii="Sylfaen" w:eastAsia="Sylfaen" w:hAnsi="Sylfaen" w:cs="Sylfaen"/>
                <w:color w:val="000000"/>
                <w:sz w:val="20"/>
                <w:szCs w:val="20"/>
                <w:lang w:val="ka-GE"/>
              </w:rPr>
              <w:t>ენერგოეფექტური</w:t>
            </w:r>
            <w:proofErr w:type="spellEnd"/>
            <w:r w:rsidR="00741F8B" w:rsidRPr="00741F8B">
              <w:rPr>
                <w:rFonts w:ascii="Sylfaen" w:eastAsia="Sylfaen" w:hAnsi="Sylfaen" w:cs="Sylfaen"/>
                <w:color w:val="000000"/>
                <w:sz w:val="20"/>
                <w:szCs w:val="20"/>
                <w:lang w:val="ka-GE"/>
              </w:rPr>
              <w:t xml:space="preserve"> ღუმელის განსათავსებელი სოფელის გამყოფ ხაზთან მდებარეობის შესახებ</w:t>
            </w:r>
            <w:r w:rsidR="00741F8B">
              <w:rPr>
                <w:rFonts w:ascii="Sylfaen" w:eastAsia="Sylfaen" w:hAnsi="Sylfaen" w:cs="Sylfaen"/>
                <w:color w:val="000000"/>
                <w:sz w:val="20"/>
                <w:szCs w:val="20"/>
                <w:lang w:val="ka-GE"/>
              </w:rPr>
              <w:t xml:space="preserve"> </w:t>
            </w:r>
            <w:r w:rsidR="00F9377C" w:rsidRPr="008151D9">
              <w:rPr>
                <w:rFonts w:ascii="Sylfaen" w:eastAsia="Sylfaen" w:hAnsi="Sylfaen" w:cs="Sylfaen"/>
                <w:color w:val="000000"/>
                <w:sz w:val="20"/>
                <w:szCs w:val="20"/>
                <w:lang w:val="ka-GE"/>
              </w:rPr>
              <w:t>ადგილობრივი მუნიციპალიტეტიდან ბენეფიციარის სპეციალურ პირობასთან შესაბამისობის შესახებ;</w:t>
            </w:r>
          </w:p>
        </w:tc>
        <w:tc>
          <w:tcPr>
            <w:tcW w:w="2070" w:type="dxa"/>
          </w:tcPr>
          <w:p w14:paraId="2C226D27" w14:textId="77777777" w:rsidR="00F9377C" w:rsidRPr="004D6C1A" w:rsidRDefault="00F9377C" w:rsidP="00D833DC">
            <w:pPr>
              <w:pStyle w:val="ListParagraph"/>
              <w:ind w:left="0"/>
              <w:jc w:val="both"/>
              <w:rPr>
                <w:rFonts w:ascii="Sylfaen" w:hAnsi="Sylfaen" w:cs="Sylfaen"/>
                <w:b/>
                <w:i/>
                <w:sz w:val="16"/>
                <w:szCs w:val="16"/>
                <w:lang w:val="ka-GE"/>
              </w:rPr>
            </w:pPr>
          </w:p>
        </w:tc>
      </w:tr>
      <w:tr w:rsidR="00582ADD" w:rsidRPr="004D6C1A" w14:paraId="7B3112FC" w14:textId="77777777" w:rsidTr="009D561B">
        <w:trPr>
          <w:trHeight w:val="404"/>
        </w:trPr>
        <w:tc>
          <w:tcPr>
            <w:tcW w:w="8095" w:type="dxa"/>
            <w:shd w:val="clear" w:color="auto" w:fill="E2EFD9" w:themeFill="accent6" w:themeFillTint="33"/>
          </w:tcPr>
          <w:p w14:paraId="7741CD2B" w14:textId="5F23E2BD" w:rsidR="00582ADD" w:rsidRPr="004D6C1A" w:rsidRDefault="00AA2AE4" w:rsidP="00582ADD">
            <w:pPr>
              <w:pStyle w:val="ListParagraph"/>
              <w:tabs>
                <w:tab w:val="right" w:pos="7879"/>
              </w:tabs>
              <w:ind w:left="0"/>
              <w:jc w:val="both"/>
              <w:rPr>
                <w:rFonts w:ascii="Sylfaen" w:hAnsi="Sylfaen"/>
                <w:sz w:val="18"/>
                <w:szCs w:val="18"/>
                <w:lang w:val="ka-GE"/>
              </w:rPr>
            </w:pPr>
            <w:sdt>
              <w:sdtPr>
                <w:rPr>
                  <w:rFonts w:ascii="Sylfaen" w:eastAsia="Sylfaen" w:hAnsi="Sylfaen" w:cs="Sylfaen"/>
                  <w:color w:val="000000"/>
                  <w:sz w:val="20"/>
                  <w:szCs w:val="20"/>
                  <w:lang w:val="ka-GE"/>
                </w:rPr>
                <w:id w:val="1046721027"/>
                <w14:checkbox>
                  <w14:checked w14:val="0"/>
                  <w14:checkedState w14:val="2612" w14:font="MS Gothic"/>
                  <w14:uncheckedState w14:val="2610" w14:font="MS Gothic"/>
                </w14:checkbox>
              </w:sdtPr>
              <w:sdtEndPr/>
              <w:sdtContent>
                <w:r w:rsidR="00582ADD" w:rsidRPr="004D6C1A">
                  <w:rPr>
                    <w:rFonts w:ascii="MS Gothic" w:eastAsia="MS Gothic" w:hAnsi="MS Gothic" w:cs="Sylfaen"/>
                    <w:color w:val="000000"/>
                    <w:sz w:val="20"/>
                    <w:szCs w:val="20"/>
                    <w:lang w:val="ka-GE"/>
                  </w:rPr>
                  <w:t>☐</w:t>
                </w:r>
              </w:sdtContent>
            </w:sdt>
            <w:r w:rsidR="00582ADD" w:rsidRPr="004D6C1A">
              <w:rPr>
                <w:rFonts w:ascii="MS Gothic" w:eastAsia="MS Gothic" w:hAnsi="MS Gothic" w:cs="Segoe UI Symbol"/>
                <w:color w:val="000000"/>
                <w:sz w:val="20"/>
                <w:szCs w:val="20"/>
                <w:lang w:val="ka-GE"/>
              </w:rPr>
              <w:t xml:space="preserve"> </w:t>
            </w:r>
            <w:r w:rsidR="00A66145" w:rsidRPr="004D6C1A">
              <w:rPr>
                <w:rFonts w:ascii="Sylfaen" w:eastAsia="MS Gothic" w:hAnsi="Sylfaen" w:cs="Segoe UI Symbol"/>
                <w:color w:val="000000"/>
                <w:sz w:val="20"/>
                <w:szCs w:val="20"/>
                <w:lang w:val="ka-GE"/>
              </w:rPr>
              <w:t>სხვა</w:t>
            </w:r>
          </w:p>
        </w:tc>
        <w:tc>
          <w:tcPr>
            <w:tcW w:w="2070" w:type="dxa"/>
          </w:tcPr>
          <w:p w14:paraId="3268D7F1" w14:textId="77777777" w:rsidR="00582ADD" w:rsidRPr="004D6C1A" w:rsidRDefault="00582ADD" w:rsidP="00582ADD">
            <w:pPr>
              <w:pStyle w:val="ListParagraph"/>
              <w:ind w:left="0"/>
              <w:jc w:val="both"/>
              <w:rPr>
                <w:rFonts w:ascii="Sylfaen" w:hAnsi="Sylfaen" w:cs="Sylfaen"/>
                <w:b/>
                <w:i/>
                <w:sz w:val="16"/>
                <w:szCs w:val="16"/>
                <w:lang w:val="ka-GE"/>
              </w:rPr>
            </w:pPr>
          </w:p>
        </w:tc>
      </w:tr>
      <w:tr w:rsidR="00582ADD" w:rsidRPr="004D6C1A" w14:paraId="57794208" w14:textId="77777777" w:rsidTr="00B63615">
        <w:trPr>
          <w:trHeight w:val="576"/>
        </w:trPr>
        <w:tc>
          <w:tcPr>
            <w:tcW w:w="8095" w:type="dxa"/>
          </w:tcPr>
          <w:p w14:paraId="7BBF6F8D" w14:textId="77777777" w:rsidR="00582ADD" w:rsidRPr="004D6C1A" w:rsidRDefault="00582ADD" w:rsidP="00582ADD">
            <w:pPr>
              <w:pStyle w:val="ListParagraph"/>
              <w:ind w:left="360"/>
              <w:jc w:val="right"/>
              <w:rPr>
                <w:rFonts w:ascii="Sylfaen" w:hAnsi="Sylfaen" w:cs="Sylfaen"/>
                <w:b/>
                <w:sz w:val="20"/>
                <w:szCs w:val="20"/>
                <w:lang w:val="ka-GE"/>
              </w:rPr>
            </w:pPr>
            <w:r w:rsidRPr="004D6C1A">
              <w:rPr>
                <w:rFonts w:ascii="Sylfaen" w:hAnsi="Sylfaen" w:cs="Sylfaen"/>
                <w:b/>
                <w:sz w:val="20"/>
                <w:szCs w:val="20"/>
                <w:lang w:val="ka-GE"/>
              </w:rPr>
              <w:lastRenderedPageBreak/>
              <w:t>გვერდების რაოდენობა სულ:</w:t>
            </w:r>
          </w:p>
        </w:tc>
        <w:tc>
          <w:tcPr>
            <w:tcW w:w="2070" w:type="dxa"/>
          </w:tcPr>
          <w:p w14:paraId="7A2779D1" w14:textId="77777777" w:rsidR="00582ADD" w:rsidRPr="004D6C1A" w:rsidRDefault="00582ADD" w:rsidP="00582ADD">
            <w:pPr>
              <w:pStyle w:val="ListParagraph"/>
              <w:ind w:left="0"/>
              <w:jc w:val="both"/>
              <w:rPr>
                <w:rFonts w:ascii="Sylfaen" w:hAnsi="Sylfaen" w:cs="Sylfaen"/>
                <w:b/>
                <w:i/>
                <w:sz w:val="16"/>
                <w:szCs w:val="16"/>
                <w:lang w:val="ka-GE"/>
              </w:rPr>
            </w:pPr>
          </w:p>
        </w:tc>
      </w:tr>
    </w:tbl>
    <w:p w14:paraId="61E71787" w14:textId="46ACD32A" w:rsidR="00621981" w:rsidRPr="004D6C1A" w:rsidRDefault="00621981" w:rsidP="00621981">
      <w:pPr>
        <w:pStyle w:val="ListParagraph"/>
        <w:spacing w:line="240" w:lineRule="auto"/>
        <w:ind w:left="0"/>
        <w:jc w:val="both"/>
        <w:rPr>
          <w:rFonts w:ascii="Sylfaen" w:hAnsi="Sylfaen" w:cs="Sylfaen"/>
          <w:sz w:val="16"/>
          <w:szCs w:val="16"/>
          <w:lang w:val="ka-GE"/>
        </w:rPr>
      </w:pPr>
      <w:r w:rsidRPr="004D6C1A">
        <w:rPr>
          <w:rFonts w:ascii="Sylfaen" w:hAnsi="Sylfaen" w:cs="Sylfaen"/>
          <w:b/>
          <w:sz w:val="16"/>
          <w:szCs w:val="16"/>
          <w:lang w:val="ka-GE"/>
        </w:rPr>
        <w:t>შენიშვნა</w:t>
      </w:r>
      <w:r w:rsidRPr="004D6C1A">
        <w:rPr>
          <w:rFonts w:ascii="Sylfaen" w:hAnsi="Sylfaen" w:cs="Sylfaen"/>
          <w:sz w:val="16"/>
          <w:szCs w:val="16"/>
          <w:lang w:val="ka-GE"/>
        </w:rPr>
        <w:t xml:space="preserve"> - გთხოვთ</w:t>
      </w:r>
      <w:r w:rsidR="003C3EDA" w:rsidRPr="004D6C1A">
        <w:rPr>
          <w:rFonts w:ascii="Sylfaen" w:hAnsi="Sylfaen" w:cs="Sylfaen"/>
          <w:sz w:val="16"/>
          <w:szCs w:val="16"/>
          <w:lang w:val="ka-GE"/>
        </w:rPr>
        <w:t>,</w:t>
      </w:r>
      <w:r w:rsidRPr="004D6C1A">
        <w:rPr>
          <w:rFonts w:ascii="Sylfaen" w:hAnsi="Sylfaen" w:cs="Sylfaen"/>
          <w:sz w:val="16"/>
          <w:szCs w:val="16"/>
          <w:lang w:val="ka-GE"/>
        </w:rPr>
        <w:t xml:space="preserve"> მიუთითოთ ყველა დოკუმენტის გვერდების რაოდენობა</w:t>
      </w:r>
    </w:p>
    <w:p w14:paraId="3AA4C634" w14:textId="77777777" w:rsidR="000D7B31" w:rsidRPr="004D6C1A" w:rsidRDefault="000D7B31" w:rsidP="00621981">
      <w:pPr>
        <w:pStyle w:val="ListParagraph"/>
        <w:spacing w:line="240" w:lineRule="auto"/>
        <w:ind w:left="0"/>
        <w:jc w:val="both"/>
        <w:rPr>
          <w:rFonts w:ascii="Sylfaen" w:hAnsi="Sylfaen" w:cs="Sylfaen"/>
          <w:sz w:val="16"/>
          <w:szCs w:val="16"/>
          <w:lang w:val="ka-GE"/>
        </w:rPr>
      </w:pPr>
    </w:p>
    <w:p w14:paraId="10FD9D71" w14:textId="495DF21A" w:rsidR="00F11A65" w:rsidRDefault="00F11A65" w:rsidP="00892E9F">
      <w:pPr>
        <w:spacing w:line="240" w:lineRule="auto"/>
        <w:jc w:val="both"/>
        <w:rPr>
          <w:rFonts w:ascii="Sylfaen" w:hAnsi="Sylfaen" w:cs="Sylfaen"/>
          <w:sz w:val="16"/>
          <w:szCs w:val="16"/>
          <w:lang w:val="ka-GE"/>
        </w:rPr>
      </w:pPr>
    </w:p>
    <w:p w14:paraId="341DABD5" w14:textId="77777777" w:rsidR="00A505DE" w:rsidRPr="004D6C1A" w:rsidRDefault="00A505DE" w:rsidP="00892E9F">
      <w:pPr>
        <w:spacing w:line="240" w:lineRule="auto"/>
        <w:jc w:val="both"/>
        <w:rPr>
          <w:rFonts w:ascii="Sylfaen" w:hAnsi="Sylfaen" w:cs="Sylfaen"/>
          <w:sz w:val="16"/>
          <w:szCs w:val="16"/>
          <w:lang w:val="ka-GE"/>
        </w:rPr>
      </w:pPr>
    </w:p>
    <w:p w14:paraId="4BEC8A2C" w14:textId="16FAC4B2" w:rsidR="00A66145" w:rsidRPr="004D6C1A" w:rsidRDefault="00F908B6" w:rsidP="009D561B">
      <w:pPr>
        <w:pStyle w:val="ListParagraph"/>
        <w:numPr>
          <w:ilvl w:val="0"/>
          <w:numId w:val="15"/>
        </w:numPr>
        <w:spacing w:after="120"/>
        <w:jc w:val="both"/>
        <w:rPr>
          <w:rFonts w:ascii="Sylfaen" w:hAnsi="Sylfaen"/>
          <w:b/>
          <w:sz w:val="20"/>
          <w:szCs w:val="20"/>
          <w:lang w:val="ka-GE"/>
        </w:rPr>
      </w:pPr>
      <w:r w:rsidRPr="004D6C1A">
        <w:rPr>
          <w:rFonts w:ascii="Sylfaen" w:hAnsi="Sylfaen"/>
          <w:b/>
          <w:sz w:val="20"/>
          <w:szCs w:val="20"/>
          <w:lang w:val="ka-GE"/>
        </w:rPr>
        <w:t>ბ</w:t>
      </w:r>
      <w:r w:rsidR="00A66145" w:rsidRPr="004D6C1A">
        <w:rPr>
          <w:rFonts w:ascii="Sylfaen" w:hAnsi="Sylfaen"/>
          <w:b/>
          <w:sz w:val="20"/>
          <w:szCs w:val="20"/>
          <w:lang w:val="ka-GE"/>
        </w:rPr>
        <w:t>ენეფიციარის პასუხისმგებლობა</w:t>
      </w:r>
    </w:p>
    <w:p w14:paraId="2B192BD7" w14:textId="79ADA5DC" w:rsidR="00060E69" w:rsidRPr="004D6C1A" w:rsidRDefault="00060E69" w:rsidP="007D2956">
      <w:pPr>
        <w:pStyle w:val="ListParagraph"/>
        <w:spacing w:line="240" w:lineRule="auto"/>
        <w:jc w:val="both"/>
        <w:rPr>
          <w:rFonts w:ascii="Sylfaen" w:hAnsi="Sylfaen" w:cs="Sylfaen"/>
          <w:b/>
          <w:sz w:val="20"/>
          <w:szCs w:val="20"/>
          <w:lang w:val="ka-GE"/>
        </w:rPr>
      </w:pPr>
      <w:r w:rsidRPr="004D6C1A">
        <w:rPr>
          <w:rFonts w:ascii="Sylfaen" w:hAnsi="Sylfaen" w:cs="Sylfaen"/>
          <w:b/>
          <w:sz w:val="20"/>
          <w:szCs w:val="20"/>
          <w:lang w:val="ka-GE"/>
        </w:rPr>
        <w:t>ბენეფიციარი</w:t>
      </w:r>
      <w:r w:rsidR="00CF4879" w:rsidRPr="004D6C1A">
        <w:rPr>
          <w:rFonts w:ascii="Sylfaen" w:hAnsi="Sylfaen" w:cs="Sylfaen"/>
          <w:b/>
          <w:sz w:val="20"/>
          <w:szCs w:val="20"/>
          <w:lang w:val="ka-GE"/>
        </w:rPr>
        <w:t xml:space="preserve"> წინამდებარე დოკუმენტზე ხელმოწერით</w:t>
      </w:r>
      <w:r w:rsidRPr="004D6C1A">
        <w:rPr>
          <w:rFonts w:ascii="Sylfaen" w:hAnsi="Sylfaen" w:cs="Sylfaen"/>
          <w:b/>
          <w:sz w:val="20"/>
          <w:szCs w:val="20"/>
          <w:lang w:val="ka-GE"/>
        </w:rPr>
        <w:t xml:space="preserve"> </w:t>
      </w:r>
      <w:r w:rsidR="009B4AB1" w:rsidRPr="004D6C1A">
        <w:rPr>
          <w:rFonts w:ascii="Sylfaen" w:hAnsi="Sylfaen" w:cs="Sylfaen"/>
          <w:b/>
          <w:sz w:val="20"/>
          <w:szCs w:val="20"/>
          <w:lang w:val="ka-GE"/>
        </w:rPr>
        <w:t>ადასტურებს/</w:t>
      </w:r>
      <w:r w:rsidRPr="004D6C1A">
        <w:rPr>
          <w:rFonts w:ascii="Sylfaen" w:hAnsi="Sylfaen" w:cs="Sylfaen"/>
          <w:b/>
          <w:sz w:val="20"/>
          <w:szCs w:val="20"/>
          <w:lang w:val="ka-GE"/>
        </w:rPr>
        <w:t>იღებს ვალდებულებას</w:t>
      </w:r>
      <w:r w:rsidR="009B4AB1" w:rsidRPr="004D6C1A">
        <w:rPr>
          <w:rFonts w:ascii="Sylfaen" w:hAnsi="Sylfaen" w:cs="Sylfaen"/>
          <w:b/>
          <w:sz w:val="20"/>
          <w:szCs w:val="20"/>
          <w:lang w:val="ka-GE"/>
        </w:rPr>
        <w:t>,</w:t>
      </w:r>
      <w:r w:rsidRPr="004D6C1A">
        <w:rPr>
          <w:rFonts w:ascii="Sylfaen" w:hAnsi="Sylfaen" w:cs="Sylfaen"/>
          <w:b/>
          <w:sz w:val="20"/>
          <w:szCs w:val="20"/>
          <w:lang w:val="ka-GE"/>
        </w:rPr>
        <w:t xml:space="preserve"> რომ:</w:t>
      </w:r>
    </w:p>
    <w:p w14:paraId="4978CF3B" w14:textId="57247241" w:rsidR="00AC585C" w:rsidRPr="004D6C1A" w:rsidRDefault="00853C8F" w:rsidP="009D561B">
      <w:pPr>
        <w:pStyle w:val="ListParagraph"/>
        <w:numPr>
          <w:ilvl w:val="1"/>
          <w:numId w:val="15"/>
        </w:numPr>
        <w:spacing w:after="0" w:line="240" w:lineRule="auto"/>
        <w:jc w:val="both"/>
        <w:rPr>
          <w:rFonts w:ascii="Sylfaen" w:hAnsi="Sylfaen" w:cs="Sylfaen"/>
          <w:sz w:val="20"/>
          <w:szCs w:val="16"/>
          <w:lang w:val="ka-GE"/>
        </w:rPr>
      </w:pPr>
      <w:r w:rsidRPr="004D6C1A">
        <w:rPr>
          <w:rFonts w:ascii="Sylfaen" w:hAnsi="Sylfaen" w:cs="Sylfaen"/>
          <w:sz w:val="20"/>
          <w:szCs w:val="16"/>
          <w:lang w:val="ka-GE"/>
        </w:rPr>
        <w:t xml:space="preserve">მისი შინამეურნეობა </w:t>
      </w:r>
      <w:r w:rsidR="00A67A2D" w:rsidRPr="004D6C1A">
        <w:rPr>
          <w:rFonts w:ascii="Sylfaen" w:hAnsi="Sylfaen" w:cs="Sylfaen"/>
          <w:sz w:val="20"/>
          <w:szCs w:val="16"/>
          <w:lang w:val="ka-GE"/>
        </w:rPr>
        <w:t xml:space="preserve">ისარგებლებს </w:t>
      </w:r>
      <w:r w:rsidR="003C3EDA" w:rsidRPr="004D6C1A">
        <w:rPr>
          <w:rFonts w:ascii="Sylfaen" w:hAnsi="Sylfaen" w:cs="Sylfaen"/>
          <w:sz w:val="20"/>
          <w:szCs w:val="16"/>
          <w:lang w:val="ka-GE"/>
        </w:rPr>
        <w:t xml:space="preserve">თანადაფინანსებით </w:t>
      </w:r>
      <w:r w:rsidR="00A67A2D" w:rsidRPr="004D6C1A">
        <w:rPr>
          <w:rFonts w:ascii="Sylfaen" w:hAnsi="Sylfaen" w:cs="Sylfaen"/>
          <w:sz w:val="20"/>
          <w:szCs w:val="16"/>
          <w:lang w:val="ka-GE"/>
        </w:rPr>
        <w:t>მხოლოდ</w:t>
      </w:r>
      <w:r w:rsidR="00131805" w:rsidRPr="004D6C1A">
        <w:rPr>
          <w:rFonts w:ascii="Sylfaen" w:hAnsi="Sylfaen" w:cs="Sylfaen"/>
          <w:sz w:val="20"/>
          <w:szCs w:val="16"/>
          <w:lang w:val="ka-GE"/>
        </w:rPr>
        <w:t xml:space="preserve"> </w:t>
      </w:r>
      <w:r w:rsidRPr="004D6C1A">
        <w:rPr>
          <w:rFonts w:ascii="Sylfaen" w:hAnsi="Sylfaen" w:cs="Sylfaen"/>
          <w:sz w:val="20"/>
          <w:szCs w:val="16"/>
          <w:lang w:val="ka-GE"/>
        </w:rPr>
        <w:t xml:space="preserve">ერთი </w:t>
      </w:r>
      <w:proofErr w:type="spellStart"/>
      <w:r w:rsidRPr="004D6C1A">
        <w:rPr>
          <w:rFonts w:ascii="Sylfaen" w:hAnsi="Sylfaen" w:cs="Sylfaen"/>
          <w:sz w:val="20"/>
          <w:szCs w:val="16"/>
          <w:lang w:val="ka-GE"/>
        </w:rPr>
        <w:t>ენერგოეფექტური</w:t>
      </w:r>
      <w:proofErr w:type="spellEnd"/>
      <w:r w:rsidRPr="004D6C1A">
        <w:rPr>
          <w:rFonts w:ascii="Sylfaen" w:hAnsi="Sylfaen" w:cs="Sylfaen"/>
          <w:sz w:val="20"/>
          <w:szCs w:val="16"/>
          <w:lang w:val="ka-GE"/>
        </w:rPr>
        <w:t xml:space="preserve"> ღუმელი</w:t>
      </w:r>
      <w:r w:rsidR="003C3EDA" w:rsidRPr="004D6C1A">
        <w:rPr>
          <w:rFonts w:ascii="Sylfaen" w:hAnsi="Sylfaen" w:cs="Sylfaen"/>
          <w:sz w:val="20"/>
          <w:szCs w:val="16"/>
          <w:lang w:val="ka-GE"/>
        </w:rPr>
        <w:t>ს შესასყიდად</w:t>
      </w:r>
      <w:r w:rsidR="007C6FC5" w:rsidRPr="004D6C1A">
        <w:rPr>
          <w:rFonts w:ascii="Sylfaen" w:hAnsi="Sylfaen" w:cs="Sylfaen"/>
          <w:sz w:val="20"/>
          <w:szCs w:val="16"/>
          <w:lang w:val="ka-GE"/>
        </w:rPr>
        <w:t>;</w:t>
      </w:r>
    </w:p>
    <w:p w14:paraId="71EE4F6F" w14:textId="6420A8E1" w:rsidR="00AC585C" w:rsidRPr="004D6C1A" w:rsidRDefault="00EC3494" w:rsidP="009D561B">
      <w:pPr>
        <w:pStyle w:val="ListParagraph"/>
        <w:numPr>
          <w:ilvl w:val="1"/>
          <w:numId w:val="15"/>
        </w:numPr>
        <w:spacing w:after="0" w:line="240" w:lineRule="auto"/>
        <w:jc w:val="both"/>
        <w:rPr>
          <w:rFonts w:ascii="Sylfaen" w:hAnsi="Sylfaen" w:cs="Sylfaen"/>
          <w:sz w:val="20"/>
          <w:szCs w:val="16"/>
          <w:lang w:val="ka-GE"/>
        </w:rPr>
      </w:pPr>
      <w:r w:rsidRPr="004D6C1A">
        <w:rPr>
          <w:rFonts w:ascii="Sylfaen" w:hAnsi="Sylfaen" w:cs="Sylfaen"/>
          <w:sz w:val="20"/>
          <w:szCs w:val="16"/>
          <w:lang w:val="ka-GE"/>
        </w:rPr>
        <w:t>უზრუნველყო</w:t>
      </w:r>
      <w:r w:rsidR="00A4032C" w:rsidRPr="004D6C1A">
        <w:rPr>
          <w:rFonts w:ascii="Sylfaen" w:hAnsi="Sylfaen" w:cs="Sylfaen"/>
          <w:sz w:val="20"/>
          <w:szCs w:val="16"/>
          <w:lang w:val="ka-GE"/>
        </w:rPr>
        <w:t>ფს</w:t>
      </w:r>
      <w:r w:rsidRPr="004D6C1A">
        <w:rPr>
          <w:rFonts w:ascii="Sylfaen" w:hAnsi="Sylfaen" w:cs="Sylfaen"/>
          <w:sz w:val="20"/>
          <w:szCs w:val="16"/>
          <w:lang w:val="ka-GE"/>
        </w:rPr>
        <w:t xml:space="preserve"> </w:t>
      </w:r>
      <w:proofErr w:type="spellStart"/>
      <w:r w:rsidRPr="004D6C1A">
        <w:rPr>
          <w:rFonts w:ascii="Sylfaen" w:hAnsi="Sylfaen" w:cs="Sylfaen"/>
          <w:sz w:val="20"/>
          <w:szCs w:val="16"/>
          <w:lang w:val="ka-GE"/>
        </w:rPr>
        <w:t>ენერგოეფექტური</w:t>
      </w:r>
      <w:proofErr w:type="spellEnd"/>
      <w:r w:rsidRPr="004D6C1A">
        <w:rPr>
          <w:rFonts w:ascii="Sylfaen" w:hAnsi="Sylfaen" w:cs="Sylfaen"/>
          <w:sz w:val="20"/>
          <w:szCs w:val="16"/>
          <w:lang w:val="ka-GE"/>
        </w:rPr>
        <w:t xml:space="preserve"> ღუმელის მონტაჟ</w:t>
      </w:r>
      <w:r w:rsidR="00A4032C" w:rsidRPr="004D6C1A">
        <w:rPr>
          <w:rFonts w:ascii="Sylfaen" w:hAnsi="Sylfaen" w:cs="Sylfaen"/>
          <w:sz w:val="20"/>
          <w:szCs w:val="16"/>
          <w:lang w:val="ka-GE"/>
        </w:rPr>
        <w:t>ს</w:t>
      </w:r>
      <w:r w:rsidRPr="004D6C1A">
        <w:rPr>
          <w:rFonts w:ascii="Sylfaen" w:hAnsi="Sylfaen" w:cs="Sylfaen"/>
          <w:sz w:val="20"/>
          <w:szCs w:val="16"/>
          <w:lang w:val="ka-GE"/>
        </w:rPr>
        <w:t xml:space="preserve"> მწარმოებლის მიერ განსაზღვრული ინსტრუქციის შესაბამისად, განაცხადში მითითებულ</w:t>
      </w:r>
      <w:r w:rsidR="00A90AB0" w:rsidRPr="004D6C1A">
        <w:rPr>
          <w:rFonts w:ascii="Sylfaen" w:hAnsi="Sylfaen" w:cs="Sylfaen"/>
          <w:sz w:val="20"/>
          <w:szCs w:val="16"/>
          <w:lang w:val="ka-GE"/>
        </w:rPr>
        <w:t xml:space="preserve"> </w:t>
      </w:r>
      <w:r w:rsidR="00A4032C" w:rsidRPr="004D6C1A">
        <w:rPr>
          <w:rFonts w:ascii="Sylfaen" w:hAnsi="Sylfaen" w:cs="Sylfaen"/>
          <w:sz w:val="20"/>
          <w:szCs w:val="16"/>
          <w:lang w:val="ka-GE"/>
        </w:rPr>
        <w:t xml:space="preserve">მონტაჟის </w:t>
      </w:r>
      <w:r w:rsidRPr="004D6C1A">
        <w:rPr>
          <w:rFonts w:ascii="Sylfaen" w:hAnsi="Sylfaen" w:cs="Sylfaen"/>
          <w:sz w:val="20"/>
          <w:szCs w:val="16"/>
          <w:lang w:val="ka-GE"/>
        </w:rPr>
        <w:t>მისამართზე</w:t>
      </w:r>
      <w:r w:rsidR="00A4032C" w:rsidRPr="004D6C1A">
        <w:rPr>
          <w:rFonts w:ascii="Sylfaen" w:hAnsi="Sylfaen" w:cs="Sylfaen"/>
          <w:sz w:val="20"/>
          <w:szCs w:val="16"/>
          <w:lang w:val="ka-GE"/>
        </w:rPr>
        <w:t xml:space="preserve"> (პუნქტი </w:t>
      </w:r>
      <w:r w:rsidR="008B02D8" w:rsidRPr="004D6C1A">
        <w:rPr>
          <w:rFonts w:ascii="Sylfaen" w:hAnsi="Sylfaen" w:cs="Sylfaen"/>
          <w:sz w:val="20"/>
          <w:szCs w:val="16"/>
          <w:lang w:val="ka-GE"/>
        </w:rPr>
        <w:t>2.6</w:t>
      </w:r>
      <w:r w:rsidR="00A4032C" w:rsidRPr="004D6C1A">
        <w:rPr>
          <w:rFonts w:ascii="Sylfaen" w:hAnsi="Sylfaen" w:cs="Sylfaen"/>
          <w:sz w:val="20"/>
          <w:szCs w:val="16"/>
          <w:lang w:val="ka-GE"/>
        </w:rPr>
        <w:t>)</w:t>
      </w:r>
      <w:r w:rsidRPr="004D6C1A">
        <w:rPr>
          <w:rFonts w:ascii="Sylfaen" w:hAnsi="Sylfaen" w:cs="Sylfaen"/>
          <w:sz w:val="20"/>
          <w:szCs w:val="16"/>
          <w:lang w:val="ka-GE"/>
        </w:rPr>
        <w:t>;</w:t>
      </w:r>
    </w:p>
    <w:p w14:paraId="209F7406" w14:textId="2C23A3D6" w:rsidR="00EC3494" w:rsidRPr="004D6C1A" w:rsidRDefault="009B4AB1" w:rsidP="009D561B">
      <w:pPr>
        <w:pStyle w:val="ListParagraph"/>
        <w:numPr>
          <w:ilvl w:val="1"/>
          <w:numId w:val="15"/>
        </w:numPr>
        <w:spacing w:after="0" w:line="240" w:lineRule="auto"/>
        <w:jc w:val="both"/>
        <w:rPr>
          <w:rFonts w:ascii="Sylfaen" w:hAnsi="Sylfaen" w:cs="Sylfaen"/>
          <w:sz w:val="20"/>
          <w:szCs w:val="16"/>
          <w:lang w:val="ka-GE"/>
        </w:rPr>
      </w:pPr>
      <w:r w:rsidRPr="004D6C1A">
        <w:rPr>
          <w:rFonts w:ascii="Sylfaen" w:hAnsi="Sylfaen" w:cs="Sylfaen"/>
          <w:sz w:val="20"/>
          <w:szCs w:val="16"/>
          <w:lang w:val="ka-GE"/>
        </w:rPr>
        <w:t xml:space="preserve">თანადაფინანსების </w:t>
      </w:r>
      <w:r w:rsidR="004149FE" w:rsidRPr="004D6C1A">
        <w:rPr>
          <w:rFonts w:ascii="Sylfaen" w:hAnsi="Sylfaen" w:cs="Sylfaen"/>
          <w:sz w:val="20"/>
          <w:szCs w:val="16"/>
          <w:lang w:val="ka-GE"/>
        </w:rPr>
        <w:t>მიღებიდან</w:t>
      </w:r>
      <w:r w:rsidRPr="004D6C1A">
        <w:rPr>
          <w:rFonts w:ascii="Sylfaen" w:hAnsi="Sylfaen" w:cs="Sylfaen"/>
          <w:sz w:val="20"/>
          <w:szCs w:val="16"/>
          <w:lang w:val="ka-GE"/>
        </w:rPr>
        <w:t xml:space="preserve"> 5 წლის განმავლობაში </w:t>
      </w:r>
      <w:r w:rsidR="008B02D8" w:rsidRPr="004D6C1A">
        <w:rPr>
          <w:rFonts w:ascii="Sylfaen" w:hAnsi="Sylfaen" w:cs="Sylfaen"/>
          <w:sz w:val="20"/>
          <w:szCs w:val="16"/>
          <w:lang w:val="ka-GE"/>
        </w:rPr>
        <w:t xml:space="preserve">მონტაჟის </w:t>
      </w:r>
      <w:r w:rsidRPr="004D6C1A">
        <w:rPr>
          <w:rFonts w:ascii="Sylfaen" w:hAnsi="Sylfaen" w:cs="Sylfaen"/>
          <w:sz w:val="20"/>
          <w:szCs w:val="16"/>
          <w:lang w:val="ka-GE"/>
        </w:rPr>
        <w:t xml:space="preserve">მისამართის ცვლილების შემთხვევაში </w:t>
      </w:r>
      <w:r w:rsidR="006C2277" w:rsidRPr="004D6C1A">
        <w:rPr>
          <w:rFonts w:ascii="Sylfaen" w:hAnsi="Sylfaen" w:cs="Sylfaen"/>
          <w:sz w:val="20"/>
          <w:szCs w:val="16"/>
          <w:lang w:val="ka-GE"/>
        </w:rPr>
        <w:t>აცნობებ</w:t>
      </w:r>
      <w:r w:rsidR="00EC3494" w:rsidRPr="004D6C1A">
        <w:rPr>
          <w:rFonts w:ascii="Sylfaen" w:hAnsi="Sylfaen" w:cs="Sylfaen"/>
          <w:sz w:val="20"/>
          <w:szCs w:val="16"/>
          <w:lang w:val="ka-GE"/>
        </w:rPr>
        <w:t xml:space="preserve">ს </w:t>
      </w:r>
      <w:r w:rsidR="00886A9D" w:rsidRPr="004D6C1A">
        <w:rPr>
          <w:rFonts w:ascii="Sylfaen" w:hAnsi="Sylfaen" w:cs="Sylfaen"/>
          <w:sz w:val="20"/>
          <w:szCs w:val="16"/>
          <w:lang w:val="ka-GE"/>
        </w:rPr>
        <w:t>ა(ა)იპ -</w:t>
      </w:r>
      <w:r w:rsidR="0092621A" w:rsidRPr="004D6C1A">
        <w:rPr>
          <w:rFonts w:ascii="Sylfaen" w:hAnsi="Sylfaen" w:cs="Sylfaen"/>
          <w:sz w:val="20"/>
          <w:szCs w:val="16"/>
          <w:lang w:val="ka-GE"/>
        </w:rPr>
        <w:t xml:space="preserve"> </w:t>
      </w:r>
      <w:r w:rsidR="00886A9D" w:rsidRPr="004D6C1A">
        <w:rPr>
          <w:rFonts w:ascii="Sylfaen" w:hAnsi="Sylfaen" w:cs="Sylfaen"/>
          <w:sz w:val="20"/>
          <w:szCs w:val="16"/>
          <w:lang w:val="ka-GE"/>
        </w:rPr>
        <w:t xml:space="preserve">სოფლის განვითარების </w:t>
      </w:r>
      <w:r w:rsidR="00EC3494" w:rsidRPr="004D6C1A">
        <w:rPr>
          <w:rFonts w:ascii="Sylfaen" w:hAnsi="Sylfaen" w:cs="Sylfaen"/>
          <w:sz w:val="20"/>
          <w:szCs w:val="16"/>
          <w:lang w:val="ka-GE"/>
        </w:rPr>
        <w:t>სააგენტოს</w:t>
      </w:r>
      <w:r w:rsidR="00886A9D" w:rsidRPr="004D6C1A">
        <w:rPr>
          <w:rFonts w:ascii="Sylfaen" w:hAnsi="Sylfaen" w:cs="Sylfaen"/>
          <w:sz w:val="20"/>
          <w:szCs w:val="16"/>
          <w:lang w:val="ka-GE"/>
        </w:rPr>
        <w:t xml:space="preserve"> (შემდგომში - სააგენტო)</w:t>
      </w:r>
      <w:r w:rsidR="003C3EDA" w:rsidRPr="004D6C1A">
        <w:rPr>
          <w:rFonts w:ascii="Sylfaen" w:hAnsi="Sylfaen" w:cs="Sylfaen"/>
          <w:sz w:val="20"/>
          <w:szCs w:val="16"/>
          <w:lang w:val="ka-GE"/>
        </w:rPr>
        <w:t xml:space="preserve"> </w:t>
      </w:r>
      <w:r w:rsidR="00426AF7" w:rsidRPr="004D6C1A">
        <w:rPr>
          <w:rFonts w:ascii="Sylfaen" w:hAnsi="Sylfaen" w:cs="Sylfaen"/>
          <w:sz w:val="20"/>
          <w:szCs w:val="16"/>
          <w:lang w:val="ka-GE"/>
        </w:rPr>
        <w:t xml:space="preserve">ახალ მისამართზე </w:t>
      </w:r>
      <w:proofErr w:type="spellStart"/>
      <w:r w:rsidR="00426AF7" w:rsidRPr="004D6C1A">
        <w:rPr>
          <w:rFonts w:ascii="Sylfaen" w:hAnsi="Sylfaen" w:cs="Sylfaen"/>
          <w:sz w:val="20"/>
          <w:szCs w:val="16"/>
          <w:lang w:val="ka-GE"/>
        </w:rPr>
        <w:t>ენერგოეფექტური</w:t>
      </w:r>
      <w:proofErr w:type="spellEnd"/>
      <w:r w:rsidR="00426AF7" w:rsidRPr="004D6C1A">
        <w:rPr>
          <w:rFonts w:ascii="Sylfaen" w:hAnsi="Sylfaen" w:cs="Sylfaen"/>
          <w:sz w:val="20"/>
          <w:szCs w:val="16"/>
          <w:lang w:val="ka-GE"/>
        </w:rPr>
        <w:t xml:space="preserve"> ღუმელის მონტაჟის შესახებ </w:t>
      </w:r>
      <w:r w:rsidR="003C3EDA" w:rsidRPr="004D6C1A">
        <w:rPr>
          <w:rFonts w:ascii="Sylfaen" w:hAnsi="Sylfaen" w:cs="Sylfaen"/>
          <w:sz w:val="20"/>
          <w:szCs w:val="16"/>
          <w:lang w:val="ka-GE"/>
        </w:rPr>
        <w:t>(გარდა მომთაბარეებისა)</w:t>
      </w:r>
      <w:r w:rsidR="00EC3494" w:rsidRPr="004D6C1A">
        <w:rPr>
          <w:rFonts w:ascii="Sylfaen" w:hAnsi="Sylfaen" w:cs="Sylfaen"/>
          <w:sz w:val="20"/>
          <w:szCs w:val="16"/>
          <w:lang w:val="ka-GE"/>
        </w:rPr>
        <w:t>;</w:t>
      </w:r>
    </w:p>
    <w:p w14:paraId="193ACB2E" w14:textId="360529B4" w:rsidR="00AC585C" w:rsidRPr="004D6C1A" w:rsidRDefault="00EC3494" w:rsidP="009D561B">
      <w:pPr>
        <w:pStyle w:val="ListParagraph"/>
        <w:numPr>
          <w:ilvl w:val="1"/>
          <w:numId w:val="15"/>
        </w:numPr>
        <w:spacing w:after="0" w:line="240" w:lineRule="auto"/>
        <w:jc w:val="both"/>
        <w:rPr>
          <w:rFonts w:ascii="Sylfaen" w:hAnsi="Sylfaen" w:cs="Sylfaen"/>
          <w:sz w:val="20"/>
          <w:szCs w:val="16"/>
          <w:lang w:val="ka-GE"/>
        </w:rPr>
      </w:pPr>
      <w:r w:rsidRPr="004D6C1A">
        <w:rPr>
          <w:rFonts w:ascii="Sylfaen" w:hAnsi="Sylfaen" w:cs="Sylfaen"/>
          <w:sz w:val="20"/>
          <w:szCs w:val="16"/>
          <w:lang w:val="ka-GE"/>
        </w:rPr>
        <w:t xml:space="preserve">თანადაფინანსების </w:t>
      </w:r>
      <w:r w:rsidR="004149FE" w:rsidRPr="004D6C1A">
        <w:rPr>
          <w:rFonts w:ascii="Sylfaen" w:hAnsi="Sylfaen" w:cs="Sylfaen"/>
          <w:sz w:val="20"/>
          <w:szCs w:val="16"/>
          <w:lang w:val="ka-GE"/>
        </w:rPr>
        <w:t>მიღებიდან</w:t>
      </w:r>
      <w:r w:rsidR="003038D6" w:rsidRPr="004D6C1A">
        <w:rPr>
          <w:rFonts w:ascii="Sylfaen" w:hAnsi="Sylfaen" w:cs="Sylfaen"/>
          <w:sz w:val="20"/>
          <w:szCs w:val="16"/>
          <w:lang w:val="ka-GE"/>
        </w:rPr>
        <w:t xml:space="preserve"> 5 წლის განმავლობაში</w:t>
      </w:r>
      <w:r w:rsidRPr="004D6C1A">
        <w:rPr>
          <w:rFonts w:ascii="Sylfaen" w:hAnsi="Sylfaen" w:cs="Sylfaen"/>
          <w:sz w:val="20"/>
          <w:szCs w:val="16"/>
          <w:lang w:val="ka-GE"/>
        </w:rPr>
        <w:t xml:space="preserve"> არ </w:t>
      </w:r>
      <w:r w:rsidR="009E5190" w:rsidRPr="004D6C1A">
        <w:rPr>
          <w:rFonts w:ascii="Sylfaen" w:hAnsi="Sylfaen" w:cs="Sylfaen"/>
          <w:sz w:val="20"/>
          <w:szCs w:val="16"/>
          <w:lang w:val="ka-GE"/>
        </w:rPr>
        <w:t>გაასხვისებ</w:t>
      </w:r>
      <w:r w:rsidRPr="004D6C1A">
        <w:rPr>
          <w:rFonts w:ascii="Sylfaen" w:hAnsi="Sylfaen" w:cs="Sylfaen"/>
          <w:sz w:val="20"/>
          <w:szCs w:val="16"/>
          <w:lang w:val="ka-GE"/>
        </w:rPr>
        <w:t xml:space="preserve">ს </w:t>
      </w:r>
      <w:proofErr w:type="spellStart"/>
      <w:r w:rsidRPr="004D6C1A">
        <w:rPr>
          <w:rFonts w:ascii="Sylfaen" w:hAnsi="Sylfaen" w:cs="Sylfaen"/>
          <w:sz w:val="20"/>
          <w:szCs w:val="16"/>
          <w:lang w:val="ka-GE"/>
        </w:rPr>
        <w:t>ენერგო</w:t>
      </w:r>
      <w:r w:rsidR="009E5190" w:rsidRPr="004D6C1A">
        <w:rPr>
          <w:rFonts w:ascii="Sylfaen" w:hAnsi="Sylfaen" w:cs="Sylfaen"/>
          <w:sz w:val="20"/>
          <w:szCs w:val="16"/>
          <w:lang w:val="ka-GE"/>
        </w:rPr>
        <w:t>ეფექტურ</w:t>
      </w:r>
      <w:proofErr w:type="spellEnd"/>
      <w:r w:rsidRPr="004D6C1A">
        <w:rPr>
          <w:rFonts w:ascii="Sylfaen" w:hAnsi="Sylfaen" w:cs="Sylfaen"/>
          <w:sz w:val="20"/>
          <w:szCs w:val="16"/>
          <w:lang w:val="ka-GE"/>
        </w:rPr>
        <w:t xml:space="preserve"> </w:t>
      </w:r>
      <w:r w:rsidR="009E5190" w:rsidRPr="004D6C1A">
        <w:rPr>
          <w:rFonts w:ascii="Sylfaen" w:hAnsi="Sylfaen" w:cs="Sylfaen"/>
          <w:sz w:val="20"/>
          <w:szCs w:val="16"/>
          <w:lang w:val="ka-GE"/>
        </w:rPr>
        <w:t>ღუმელს</w:t>
      </w:r>
      <w:r w:rsidR="003038D6" w:rsidRPr="004D6C1A">
        <w:rPr>
          <w:rFonts w:ascii="Sylfaen" w:hAnsi="Sylfaen" w:cs="Sylfaen"/>
          <w:sz w:val="20"/>
          <w:szCs w:val="16"/>
          <w:lang w:val="ka-GE"/>
        </w:rPr>
        <w:t>;</w:t>
      </w:r>
    </w:p>
    <w:p w14:paraId="04F7DB96" w14:textId="651FB7EE" w:rsidR="00886A9D" w:rsidRPr="00786A8D" w:rsidRDefault="008B02D8" w:rsidP="009D561B">
      <w:pPr>
        <w:pStyle w:val="ListParagraph"/>
        <w:numPr>
          <w:ilvl w:val="1"/>
          <w:numId w:val="15"/>
        </w:numPr>
        <w:jc w:val="both"/>
        <w:rPr>
          <w:lang w:val="ka-GE"/>
        </w:rPr>
      </w:pPr>
      <w:r w:rsidRPr="004D6C1A">
        <w:rPr>
          <w:rFonts w:ascii="Sylfaen" w:hAnsi="Sylfaen" w:cs="Sylfaen"/>
          <w:sz w:val="20"/>
          <w:szCs w:val="16"/>
          <w:lang w:val="ka-GE"/>
        </w:rPr>
        <w:t>ამ პუნქტში მითითებული ვალდებულებების/პირობების დარღვევის შემთხვევაში სააგენტო უფლებამოსილია ბენეფიციარს მო</w:t>
      </w:r>
      <w:r w:rsidR="004D6C1A">
        <w:rPr>
          <w:rFonts w:ascii="Sylfaen" w:hAnsi="Sylfaen" w:cs="Sylfaen"/>
          <w:sz w:val="20"/>
          <w:szCs w:val="16"/>
          <w:lang w:val="ka-GE"/>
        </w:rPr>
        <w:t>ს</w:t>
      </w:r>
      <w:r w:rsidRPr="004D6C1A">
        <w:rPr>
          <w:rFonts w:ascii="Sylfaen" w:hAnsi="Sylfaen" w:cs="Sylfaen"/>
          <w:sz w:val="20"/>
          <w:szCs w:val="16"/>
          <w:lang w:val="ka-GE"/>
        </w:rPr>
        <w:t>თხოვოს თანადაფინანსების სრული თანხის დაბრუნება</w:t>
      </w:r>
      <w:r w:rsidR="003B626A">
        <w:rPr>
          <w:rFonts w:ascii="Sylfaen" w:hAnsi="Sylfaen" w:cs="Sylfaen"/>
          <w:sz w:val="20"/>
          <w:szCs w:val="16"/>
          <w:lang w:val="ka-GE"/>
        </w:rPr>
        <w:t>.</w:t>
      </w:r>
      <w:r w:rsidRPr="004D6C1A">
        <w:rPr>
          <w:rFonts w:ascii="Sylfaen" w:hAnsi="Sylfaen" w:cs="Sylfaen"/>
          <w:sz w:val="20"/>
          <w:szCs w:val="16"/>
          <w:lang w:val="ka-GE"/>
        </w:rPr>
        <w:t xml:space="preserve"> </w:t>
      </w:r>
    </w:p>
    <w:p w14:paraId="0CE01362" w14:textId="0B545BFD" w:rsidR="00786A8D" w:rsidRDefault="00786A8D" w:rsidP="00786A8D">
      <w:pPr>
        <w:pStyle w:val="ListParagraph"/>
        <w:jc w:val="both"/>
        <w:rPr>
          <w:rFonts w:ascii="Sylfaen" w:hAnsi="Sylfaen" w:cs="Sylfaen"/>
          <w:sz w:val="20"/>
          <w:szCs w:val="16"/>
          <w:lang w:val="ka-GE"/>
        </w:rPr>
      </w:pPr>
    </w:p>
    <w:p w14:paraId="6051CB0A" w14:textId="77777777" w:rsidR="00AB7714" w:rsidRPr="00786A8D" w:rsidRDefault="00AB7714" w:rsidP="00AB7714">
      <w:pPr>
        <w:pStyle w:val="ListParagraph"/>
        <w:numPr>
          <w:ilvl w:val="0"/>
          <w:numId w:val="15"/>
        </w:numPr>
        <w:jc w:val="both"/>
        <w:rPr>
          <w:rFonts w:ascii="Sylfaen" w:hAnsi="Sylfaen"/>
          <w:b/>
          <w:bCs/>
          <w:sz w:val="20"/>
          <w:szCs w:val="20"/>
          <w:lang w:val="ka-GE"/>
        </w:rPr>
      </w:pPr>
      <w:r w:rsidRPr="00786A8D">
        <w:rPr>
          <w:rFonts w:ascii="Sylfaen" w:hAnsi="Sylfaen"/>
          <w:b/>
          <w:bCs/>
          <w:sz w:val="20"/>
          <w:szCs w:val="20"/>
          <w:lang w:val="ka-GE"/>
        </w:rPr>
        <w:t>თანხმობა</w:t>
      </w:r>
      <w:r>
        <w:rPr>
          <w:rFonts w:ascii="Sylfaen" w:hAnsi="Sylfaen"/>
          <w:b/>
          <w:bCs/>
          <w:sz w:val="20"/>
          <w:szCs w:val="20"/>
          <w:lang w:val="ka-GE"/>
        </w:rPr>
        <w:t xml:space="preserve"> </w:t>
      </w:r>
      <w:r w:rsidRPr="00786A8D">
        <w:rPr>
          <w:rFonts w:ascii="Sylfaen" w:hAnsi="Sylfaen"/>
          <w:b/>
          <w:bCs/>
          <w:sz w:val="20"/>
          <w:szCs w:val="20"/>
          <w:lang w:val="ka-GE"/>
        </w:rPr>
        <w:t xml:space="preserve">სოციალური სტატუსის შესახებ ინფორმაციის გამოთხოვისა და გადამოწმების თაობაზე </w:t>
      </w:r>
    </w:p>
    <w:p w14:paraId="3CE73804" w14:textId="2C1B54C8" w:rsidR="00AB7714" w:rsidRPr="00786A8D" w:rsidRDefault="00AB7714" w:rsidP="00AB7714">
      <w:pPr>
        <w:pStyle w:val="ListParagraph"/>
        <w:numPr>
          <w:ilvl w:val="1"/>
          <w:numId w:val="15"/>
        </w:numPr>
        <w:jc w:val="both"/>
        <w:rPr>
          <w:rFonts w:ascii="Sylfaen" w:hAnsi="Sylfaen"/>
          <w:sz w:val="20"/>
          <w:szCs w:val="20"/>
          <w:lang w:val="ka-GE"/>
        </w:rPr>
      </w:pPr>
      <w:r w:rsidRPr="00786A8D">
        <w:rPr>
          <w:rFonts w:ascii="Sylfaen" w:hAnsi="Sylfaen"/>
          <w:sz w:val="20"/>
          <w:szCs w:val="20"/>
          <w:lang w:val="ka-GE"/>
        </w:rPr>
        <w:t xml:space="preserve"> პოტენციური ბენეფიციარი, პროგრამით განსაზღვრულ შესაბამისობის კრიტერიუმებთან მისი შესაბამისობის სწორად დადგენისა და მისი ინტერესების დაცვის მიზნით, თანხმობას აცხადებს, რომ ა(ა)იპ – სოფლის განვითარების სააგენტომ</w:t>
      </w:r>
      <w:r>
        <w:rPr>
          <w:rFonts w:ascii="Sylfaen" w:hAnsi="Sylfaen"/>
          <w:sz w:val="20"/>
          <w:szCs w:val="20"/>
          <w:lang w:val="ka-GE"/>
        </w:rPr>
        <w:t>,</w:t>
      </w:r>
      <w:r w:rsidRPr="00786A8D">
        <w:rPr>
          <w:rFonts w:ascii="Sylfaen" w:hAnsi="Sylfaen"/>
          <w:sz w:val="20"/>
          <w:szCs w:val="20"/>
          <w:lang w:val="ka-GE"/>
        </w:rPr>
        <w:t xml:space="preserve"> </w:t>
      </w:r>
      <w:r>
        <w:rPr>
          <w:rFonts w:ascii="Sylfaen" w:hAnsi="Sylfaen"/>
          <w:sz w:val="20"/>
          <w:szCs w:val="20"/>
          <w:lang w:val="ka-GE"/>
        </w:rPr>
        <w:t xml:space="preserve">სსიპ </w:t>
      </w:r>
      <w:r w:rsidRPr="00810FF0">
        <w:rPr>
          <w:rFonts w:ascii="Sylfaen" w:hAnsi="Sylfaen"/>
          <w:sz w:val="20"/>
          <w:szCs w:val="20"/>
          <w:lang w:val="ka-GE"/>
        </w:rPr>
        <w:t>სოციალური მომსახურების სააგენტო</w:t>
      </w:r>
      <w:r>
        <w:rPr>
          <w:rFonts w:ascii="Sylfaen" w:hAnsi="Sylfaen"/>
          <w:sz w:val="20"/>
          <w:szCs w:val="20"/>
          <w:lang w:val="ka-GE"/>
        </w:rPr>
        <w:t xml:space="preserve">დან </w:t>
      </w:r>
      <w:r w:rsidRPr="00786A8D">
        <w:rPr>
          <w:rFonts w:ascii="Sylfaen" w:hAnsi="Sylfaen"/>
          <w:sz w:val="20"/>
          <w:szCs w:val="20"/>
          <w:lang w:val="ka-GE"/>
        </w:rPr>
        <w:t>გამოითხოვოს, მიიღოს და გადაამოწმოს ინფორმაცია</w:t>
      </w:r>
      <w:r w:rsidR="007B6C68">
        <w:rPr>
          <w:rFonts w:ascii="Sylfaen" w:hAnsi="Sylfaen"/>
          <w:sz w:val="20"/>
          <w:szCs w:val="20"/>
          <w:lang w:val="ka-GE"/>
        </w:rPr>
        <w:t xml:space="preserve"> </w:t>
      </w:r>
      <w:r w:rsidRPr="00786A8D">
        <w:rPr>
          <w:rFonts w:ascii="Sylfaen" w:hAnsi="Sylfaen"/>
          <w:sz w:val="20"/>
          <w:szCs w:val="20"/>
          <w:lang w:val="ka-GE"/>
        </w:rPr>
        <w:t>შესაბამისი სოციალური დახმარების/</w:t>
      </w:r>
      <w:r w:rsidR="00DA6D40">
        <w:rPr>
          <w:rFonts w:ascii="Sylfaen" w:hAnsi="Sylfaen"/>
          <w:sz w:val="20"/>
          <w:szCs w:val="20"/>
          <w:lang w:val="ka-GE"/>
        </w:rPr>
        <w:t xml:space="preserve">სახელმწიფო </w:t>
      </w:r>
      <w:proofErr w:type="spellStart"/>
      <w:r w:rsidRPr="00786A8D">
        <w:rPr>
          <w:rFonts w:ascii="Sylfaen" w:hAnsi="Sylfaen"/>
          <w:sz w:val="20"/>
          <w:szCs w:val="20"/>
          <w:lang w:val="ka-GE"/>
        </w:rPr>
        <w:t>გასაცემლის</w:t>
      </w:r>
      <w:proofErr w:type="spellEnd"/>
      <w:r w:rsidRPr="00786A8D">
        <w:rPr>
          <w:rFonts w:ascii="Sylfaen" w:hAnsi="Sylfaen"/>
          <w:sz w:val="20"/>
          <w:szCs w:val="20"/>
          <w:lang w:val="ka-GE"/>
        </w:rPr>
        <w:t xml:space="preserve"> დანიშვნისა და მიღების შესახებ, იმ მოცულობით, რაც აუცილებელია პროგრამის ფარგლებში მისი შესაბამისობის დასადგენად და განაცხადში მითითებული ინფორმაციის სისწორის გადასამოწმებლად.</w:t>
      </w:r>
    </w:p>
    <w:p w14:paraId="0D5CD530" w14:textId="5A42850E" w:rsidR="00AB7714" w:rsidRDefault="00AB7714" w:rsidP="00AB7714">
      <w:pPr>
        <w:pStyle w:val="ListParagraph"/>
        <w:numPr>
          <w:ilvl w:val="1"/>
          <w:numId w:val="15"/>
        </w:numPr>
        <w:jc w:val="both"/>
        <w:rPr>
          <w:rFonts w:ascii="Sylfaen" w:hAnsi="Sylfaen"/>
          <w:sz w:val="20"/>
          <w:szCs w:val="20"/>
          <w:lang w:val="ka-GE"/>
        </w:rPr>
      </w:pPr>
      <w:r w:rsidRPr="00786A8D">
        <w:rPr>
          <w:rFonts w:ascii="Sylfaen" w:hAnsi="Sylfaen"/>
          <w:sz w:val="20"/>
          <w:szCs w:val="20"/>
          <w:lang w:val="ka-GE"/>
        </w:rPr>
        <w:t>პოტენციური ბენეფიციარი აცნობიერებს და ადასტურებს, რომ აღნიშნული ინფორმაციის გამოთხოვისა და გადამოწმების მიზანია პროგრამით გათვალისწინებული სპეციალური პირობის სწორად დადგენა და ბენეფიციარის ინტერესების დაცვა, მათ შორის, იმ შემთხვევის თავიდან აცილება, როდესაც შესაბამისი სტატუსის შესახებ ინფორმაცია არსებობს, თუმცა სოციალური დახმარების/</w:t>
      </w:r>
      <w:r w:rsidR="00DA6D40">
        <w:rPr>
          <w:rFonts w:ascii="Sylfaen" w:hAnsi="Sylfaen"/>
          <w:sz w:val="20"/>
          <w:szCs w:val="20"/>
          <w:lang w:val="ka-GE"/>
        </w:rPr>
        <w:t xml:space="preserve">სახელმწიფო </w:t>
      </w:r>
      <w:proofErr w:type="spellStart"/>
      <w:r w:rsidRPr="00786A8D">
        <w:rPr>
          <w:rFonts w:ascii="Sylfaen" w:hAnsi="Sylfaen"/>
          <w:sz w:val="20"/>
          <w:szCs w:val="20"/>
          <w:lang w:val="ka-GE"/>
        </w:rPr>
        <w:t>გასაცემლის</w:t>
      </w:r>
      <w:proofErr w:type="spellEnd"/>
      <w:r w:rsidRPr="00786A8D">
        <w:rPr>
          <w:rFonts w:ascii="Sylfaen" w:hAnsi="Sylfaen"/>
          <w:sz w:val="20"/>
          <w:szCs w:val="20"/>
          <w:lang w:val="ka-GE"/>
        </w:rPr>
        <w:t xml:space="preserve"> შესახებ ინფორმაცია განსხვავებულად ფიქსირდება.</w:t>
      </w:r>
    </w:p>
    <w:p w14:paraId="3D6B3CD9" w14:textId="77777777" w:rsidR="00AB7714" w:rsidRPr="00786A8D" w:rsidRDefault="00AB7714" w:rsidP="00AB7714">
      <w:pPr>
        <w:pStyle w:val="ListParagraph"/>
        <w:numPr>
          <w:ilvl w:val="1"/>
          <w:numId w:val="15"/>
        </w:numPr>
        <w:jc w:val="both"/>
        <w:rPr>
          <w:rFonts w:ascii="Sylfaen" w:hAnsi="Sylfaen"/>
          <w:sz w:val="20"/>
          <w:szCs w:val="20"/>
          <w:lang w:val="ka-GE"/>
        </w:rPr>
      </w:pPr>
      <w:r w:rsidRPr="00786A8D">
        <w:rPr>
          <w:rFonts w:ascii="Sylfaen" w:hAnsi="Sylfaen"/>
          <w:sz w:val="20"/>
          <w:szCs w:val="20"/>
          <w:lang w:val="ka-GE"/>
        </w:rPr>
        <w:t>აღნიშნული თანხმობა გაიცემა მხოლოდ ზემოაღნიშნული მიზნისთვის და იმ მოცულობით, რომელიც აუცილებელია აღნიშნული მიზნის მისაღწევად. სააგენტოს მიერ ინფორმაციის გამოთხოვა და დამუშავება განხორციელდება „პერსონალურ მონაცემთა დაცვის შესახებ“ საქართველოს კანონის მოთხოვნების შესაბამისად.</w:t>
      </w:r>
    </w:p>
    <w:p w14:paraId="560A2354" w14:textId="77777777" w:rsidR="00AB7714" w:rsidRPr="00786A8D" w:rsidRDefault="00AB7714" w:rsidP="00AB7714">
      <w:pPr>
        <w:jc w:val="both"/>
        <w:rPr>
          <w:rFonts w:ascii="Sylfaen" w:hAnsi="Sylfaen"/>
          <w:sz w:val="20"/>
          <w:szCs w:val="20"/>
          <w:lang w:val="ka-GE"/>
        </w:rPr>
      </w:pPr>
      <w:r w:rsidRPr="00786A8D">
        <w:rPr>
          <w:rFonts w:ascii="Segoe UI Symbol" w:hAnsi="Segoe UI Symbol" w:cs="Segoe UI Symbol"/>
          <w:sz w:val="20"/>
          <w:szCs w:val="20"/>
          <w:lang w:val="ka-GE"/>
        </w:rPr>
        <w:t>☐</w:t>
      </w:r>
      <w:r w:rsidRPr="00786A8D">
        <w:rPr>
          <w:rFonts w:ascii="Sylfaen" w:hAnsi="Sylfaen"/>
          <w:sz w:val="20"/>
          <w:szCs w:val="20"/>
          <w:lang w:val="ka-GE"/>
        </w:rPr>
        <w:t xml:space="preserve"> ვაცხადებ თანხმობას ზემოაღნიშნული ინფორმაციის გამოთხოვასა და გადამოწმებაზე.</w:t>
      </w:r>
    </w:p>
    <w:p w14:paraId="5DFA26D4" w14:textId="77777777" w:rsidR="00AB7714" w:rsidRPr="00786A8D" w:rsidRDefault="00AB7714" w:rsidP="00AB7714">
      <w:pPr>
        <w:jc w:val="both"/>
        <w:rPr>
          <w:sz w:val="20"/>
          <w:szCs w:val="20"/>
          <w:lang w:val="ka-GE"/>
        </w:rPr>
      </w:pPr>
      <w:r w:rsidRPr="00786A8D">
        <w:rPr>
          <w:rFonts w:ascii="Sylfaen" w:hAnsi="Sylfaen"/>
          <w:sz w:val="20"/>
          <w:szCs w:val="20"/>
          <w:lang w:val="ka-GE"/>
        </w:rPr>
        <w:t>ხელმოწერა: ______________________</w:t>
      </w:r>
    </w:p>
    <w:p w14:paraId="7CE7D1B3" w14:textId="77777777" w:rsidR="002A799E" w:rsidRPr="004D6C1A" w:rsidRDefault="002A799E" w:rsidP="00036FD0">
      <w:pPr>
        <w:pStyle w:val="ListParagraph"/>
        <w:spacing w:line="240" w:lineRule="auto"/>
        <w:ind w:left="1080"/>
        <w:jc w:val="both"/>
        <w:rPr>
          <w:rFonts w:ascii="Sylfaen" w:hAnsi="Sylfaen" w:cs="Sylfaen"/>
          <w:sz w:val="20"/>
          <w:szCs w:val="16"/>
          <w:lang w:val="ka-GE"/>
        </w:rPr>
      </w:pPr>
    </w:p>
    <w:p w14:paraId="424F30FD" w14:textId="281D4054" w:rsidR="00060E69" w:rsidRDefault="00060E69" w:rsidP="00EC3494">
      <w:pPr>
        <w:pStyle w:val="ListParagraph"/>
        <w:spacing w:line="240" w:lineRule="auto"/>
        <w:ind w:left="1080"/>
        <w:jc w:val="both"/>
        <w:rPr>
          <w:rFonts w:ascii="Sylfaen" w:hAnsi="Sylfaen" w:cs="Sylfaen"/>
          <w:sz w:val="16"/>
          <w:szCs w:val="16"/>
          <w:lang w:val="ka-GE"/>
        </w:rPr>
      </w:pPr>
    </w:p>
    <w:p w14:paraId="0539947C" w14:textId="0D0214D8" w:rsidR="00786A8D" w:rsidRDefault="00786A8D" w:rsidP="00EC3494">
      <w:pPr>
        <w:pStyle w:val="ListParagraph"/>
        <w:spacing w:line="240" w:lineRule="auto"/>
        <w:ind w:left="1080"/>
        <w:jc w:val="both"/>
        <w:rPr>
          <w:rFonts w:ascii="Sylfaen" w:hAnsi="Sylfaen" w:cs="Sylfaen"/>
          <w:sz w:val="16"/>
          <w:szCs w:val="16"/>
          <w:lang w:val="ka-GE"/>
        </w:rPr>
      </w:pPr>
    </w:p>
    <w:p w14:paraId="23E65400" w14:textId="563139F3" w:rsidR="00786A8D" w:rsidRDefault="00786A8D" w:rsidP="00EC3494">
      <w:pPr>
        <w:pStyle w:val="ListParagraph"/>
        <w:spacing w:line="240" w:lineRule="auto"/>
        <w:ind w:left="1080"/>
        <w:jc w:val="both"/>
        <w:rPr>
          <w:rFonts w:ascii="Sylfaen" w:hAnsi="Sylfaen" w:cs="Sylfaen"/>
          <w:sz w:val="16"/>
          <w:szCs w:val="16"/>
          <w:lang w:val="ka-GE"/>
        </w:rPr>
      </w:pPr>
    </w:p>
    <w:p w14:paraId="51C488DD" w14:textId="7A994602" w:rsidR="00786A8D" w:rsidRPr="00786A8D" w:rsidRDefault="00786A8D" w:rsidP="00786A8D">
      <w:pPr>
        <w:pStyle w:val="ListParagraph"/>
        <w:spacing w:line="240" w:lineRule="auto"/>
        <w:ind w:left="1080"/>
        <w:jc w:val="both"/>
        <w:rPr>
          <w:rFonts w:ascii="Sylfaen" w:hAnsi="Sylfaen" w:cs="Sylfaen"/>
          <w:sz w:val="16"/>
          <w:szCs w:val="16"/>
          <w:lang w:val="ka-GE"/>
        </w:rPr>
      </w:pPr>
    </w:p>
    <w:p w14:paraId="468064DA" w14:textId="1ADF712C" w:rsidR="002A799E" w:rsidRPr="003F20CA" w:rsidRDefault="002A799E" w:rsidP="00EC3494">
      <w:pPr>
        <w:pStyle w:val="ListParagraph"/>
        <w:spacing w:line="240" w:lineRule="auto"/>
        <w:ind w:left="1080"/>
        <w:jc w:val="both"/>
        <w:rPr>
          <w:rFonts w:ascii="Sylfaen" w:hAnsi="Sylfaen" w:cs="Sylfaen"/>
          <w:iCs/>
          <w:sz w:val="16"/>
          <w:szCs w:val="16"/>
          <w:lang w:val="ka-GE"/>
        </w:rPr>
      </w:pPr>
    </w:p>
    <w:p w14:paraId="4F043E9F" w14:textId="668B1B7D" w:rsidR="002A799E" w:rsidRPr="003F20CA" w:rsidRDefault="002A799E" w:rsidP="002A799E">
      <w:pPr>
        <w:pStyle w:val="ListParagraph"/>
        <w:spacing w:line="240" w:lineRule="auto"/>
        <w:ind w:left="0"/>
        <w:jc w:val="both"/>
        <w:rPr>
          <w:rFonts w:ascii="Sylfaen" w:hAnsi="Sylfaen" w:cs="Sylfaen"/>
          <w:b/>
          <w:iCs/>
          <w:sz w:val="16"/>
          <w:szCs w:val="16"/>
          <w:lang w:val="ka-GE"/>
        </w:rPr>
      </w:pPr>
      <w:r w:rsidRPr="003F20CA">
        <w:rPr>
          <w:rFonts w:ascii="Sylfaen" w:hAnsi="Sylfaen" w:cs="Sylfaen"/>
          <w:b/>
          <w:iCs/>
          <w:sz w:val="16"/>
          <w:szCs w:val="16"/>
          <w:lang w:val="ka-GE"/>
        </w:rPr>
        <w:t>წინამდებარე განაცხადზე ხელმოწერით</w:t>
      </w:r>
      <w:r w:rsidRPr="003F20CA">
        <w:rPr>
          <w:rFonts w:ascii="Sylfaen" w:hAnsi="Sylfaen" w:cs="Sylfaen"/>
          <w:iCs/>
          <w:sz w:val="16"/>
          <w:szCs w:val="16"/>
          <w:lang w:val="ka-GE"/>
        </w:rPr>
        <w:t xml:space="preserve"> </w:t>
      </w:r>
      <w:r w:rsidR="00F11A65" w:rsidRPr="003F20CA">
        <w:rPr>
          <w:rFonts w:ascii="Sylfaen" w:hAnsi="Sylfaen" w:cs="Sylfaen"/>
          <w:b/>
          <w:iCs/>
          <w:sz w:val="16"/>
          <w:szCs w:val="16"/>
          <w:lang w:val="ka-GE"/>
        </w:rPr>
        <w:t>მხარეები</w:t>
      </w:r>
      <w:r w:rsidR="00F11A65" w:rsidRPr="003F20CA">
        <w:rPr>
          <w:rFonts w:ascii="Sylfaen" w:hAnsi="Sylfaen" w:cs="Sylfaen"/>
          <w:iCs/>
          <w:sz w:val="16"/>
          <w:szCs w:val="16"/>
          <w:lang w:val="ka-GE"/>
        </w:rPr>
        <w:t xml:space="preserve"> </w:t>
      </w:r>
      <w:r w:rsidR="003F20CA" w:rsidRPr="003F20CA">
        <w:rPr>
          <w:rFonts w:ascii="Sylfaen" w:hAnsi="Sylfaen" w:cs="Sylfaen"/>
          <w:b/>
          <w:bCs/>
          <w:iCs/>
          <w:sz w:val="16"/>
          <w:szCs w:val="16"/>
          <w:lang w:val="ka-GE"/>
        </w:rPr>
        <w:t xml:space="preserve">თანხმობას </w:t>
      </w:r>
      <w:r w:rsidR="00F11A65" w:rsidRPr="003F20CA">
        <w:rPr>
          <w:rFonts w:ascii="Sylfaen" w:hAnsi="Sylfaen" w:cs="Sylfaen"/>
          <w:b/>
          <w:iCs/>
          <w:sz w:val="16"/>
          <w:szCs w:val="16"/>
          <w:lang w:val="ka-GE"/>
        </w:rPr>
        <w:t xml:space="preserve">აცხადებენ </w:t>
      </w:r>
      <w:r w:rsidRPr="003F20CA">
        <w:rPr>
          <w:rFonts w:ascii="Sylfaen" w:hAnsi="Sylfaen" w:cs="Sylfaen"/>
          <w:b/>
          <w:iCs/>
          <w:sz w:val="16"/>
          <w:szCs w:val="16"/>
          <w:lang w:val="ka-GE"/>
        </w:rPr>
        <w:t>და</w:t>
      </w:r>
      <w:r w:rsidRPr="003F20CA">
        <w:rPr>
          <w:rFonts w:ascii="Sylfaen" w:hAnsi="Sylfaen" w:cs="Sylfaen"/>
          <w:iCs/>
          <w:sz w:val="16"/>
          <w:szCs w:val="16"/>
          <w:lang w:val="ka-GE"/>
        </w:rPr>
        <w:t xml:space="preserve"> </w:t>
      </w:r>
      <w:r w:rsidRPr="003F20CA">
        <w:rPr>
          <w:rFonts w:ascii="Sylfaen" w:hAnsi="Sylfaen" w:cs="Sylfaen"/>
          <w:b/>
          <w:iCs/>
          <w:sz w:val="16"/>
          <w:szCs w:val="16"/>
          <w:lang w:val="ka-GE"/>
        </w:rPr>
        <w:t>ადასტურებ</w:t>
      </w:r>
      <w:r w:rsidR="00F11A65" w:rsidRPr="003F20CA">
        <w:rPr>
          <w:rFonts w:ascii="Sylfaen" w:hAnsi="Sylfaen" w:cs="Sylfaen"/>
          <w:b/>
          <w:iCs/>
          <w:sz w:val="16"/>
          <w:szCs w:val="16"/>
          <w:lang w:val="ka-GE"/>
        </w:rPr>
        <w:t>ენ</w:t>
      </w:r>
      <w:r w:rsidRPr="003F20CA">
        <w:rPr>
          <w:rFonts w:ascii="Sylfaen" w:hAnsi="Sylfaen" w:cs="Sylfaen"/>
          <w:b/>
          <w:iCs/>
          <w:sz w:val="16"/>
          <w:szCs w:val="16"/>
          <w:lang w:val="ka-GE"/>
        </w:rPr>
        <w:t>, რომ:</w:t>
      </w:r>
    </w:p>
    <w:p w14:paraId="4A210D27" w14:textId="77777777" w:rsidR="002A799E" w:rsidRPr="004D6C1A" w:rsidRDefault="002A799E" w:rsidP="002A799E">
      <w:pPr>
        <w:pStyle w:val="ListParagraph"/>
        <w:spacing w:line="240" w:lineRule="auto"/>
        <w:ind w:left="0"/>
        <w:jc w:val="both"/>
        <w:rPr>
          <w:rFonts w:ascii="Sylfaen" w:hAnsi="Sylfaen" w:cs="Sylfaen"/>
          <w:b/>
          <w:i/>
          <w:sz w:val="16"/>
          <w:szCs w:val="16"/>
          <w:lang w:val="ka-GE"/>
        </w:rPr>
      </w:pPr>
    </w:p>
    <w:p w14:paraId="70E32DD4" w14:textId="77777777" w:rsidR="002A799E" w:rsidRPr="004D6C1A" w:rsidRDefault="002A799E" w:rsidP="002A799E">
      <w:pPr>
        <w:pStyle w:val="ListParagraph"/>
        <w:numPr>
          <w:ilvl w:val="0"/>
          <w:numId w:val="3"/>
        </w:numPr>
        <w:spacing w:line="240" w:lineRule="auto"/>
        <w:ind w:left="360"/>
        <w:jc w:val="both"/>
        <w:rPr>
          <w:rFonts w:ascii="Sylfaen" w:hAnsi="Sylfaen" w:cs="Sylfaen"/>
          <w:sz w:val="20"/>
          <w:szCs w:val="20"/>
          <w:lang w:val="ka-GE"/>
        </w:rPr>
      </w:pPr>
      <w:r w:rsidRPr="004D6C1A">
        <w:rPr>
          <w:rFonts w:ascii="Sylfaen" w:hAnsi="Sylfaen" w:cs="Sylfaen"/>
          <w:sz w:val="20"/>
          <w:szCs w:val="20"/>
          <w:lang w:val="ka-GE"/>
        </w:rPr>
        <w:t>განაცხადში მითითებული ინფორმაცია სწორი და უტყუარია;</w:t>
      </w:r>
    </w:p>
    <w:p w14:paraId="56621693" w14:textId="5C4E64A4" w:rsidR="002A799E" w:rsidRPr="004D6C1A" w:rsidRDefault="002A799E" w:rsidP="002A799E">
      <w:pPr>
        <w:pStyle w:val="ListParagraph"/>
        <w:numPr>
          <w:ilvl w:val="0"/>
          <w:numId w:val="3"/>
        </w:numPr>
        <w:spacing w:line="240" w:lineRule="auto"/>
        <w:ind w:left="360"/>
        <w:jc w:val="both"/>
        <w:rPr>
          <w:rFonts w:ascii="Sylfaen" w:hAnsi="Sylfaen" w:cs="Sylfaen"/>
          <w:sz w:val="20"/>
          <w:szCs w:val="20"/>
          <w:lang w:val="ka-GE"/>
        </w:rPr>
      </w:pPr>
      <w:r w:rsidRPr="004D6C1A">
        <w:rPr>
          <w:rFonts w:ascii="Sylfaen" w:hAnsi="Sylfaen" w:cs="Sylfaen"/>
          <w:sz w:val="20"/>
          <w:szCs w:val="20"/>
          <w:lang w:val="ka-GE"/>
        </w:rPr>
        <w:t>გაცნობილია „</w:t>
      </w:r>
      <w:proofErr w:type="spellStart"/>
      <w:r w:rsidRPr="004D6C1A">
        <w:rPr>
          <w:rFonts w:ascii="Sylfaen" w:hAnsi="Sylfaen" w:cs="Sylfaen"/>
          <w:sz w:val="20"/>
          <w:szCs w:val="20"/>
          <w:lang w:val="ka-GE"/>
        </w:rPr>
        <w:t>ენერგოეფექტური</w:t>
      </w:r>
      <w:proofErr w:type="spellEnd"/>
      <w:r w:rsidRPr="004D6C1A">
        <w:rPr>
          <w:rFonts w:ascii="Sylfaen" w:hAnsi="Sylfaen" w:cs="Sylfaen"/>
          <w:sz w:val="20"/>
          <w:szCs w:val="20"/>
          <w:lang w:val="ka-GE"/>
        </w:rPr>
        <w:t xml:space="preserve"> ღუმელების თანადაფინანსების“ პროგრამის პირობებს, შესაბამისობის კრიტერიუმებს და თანადაფინანსების მიღების ეტაპებს;</w:t>
      </w:r>
    </w:p>
    <w:p w14:paraId="0C08E949" w14:textId="5199C6C6" w:rsidR="002A799E" w:rsidRPr="004D6C1A" w:rsidRDefault="002A799E" w:rsidP="002A799E">
      <w:pPr>
        <w:pStyle w:val="ListParagraph"/>
        <w:numPr>
          <w:ilvl w:val="0"/>
          <w:numId w:val="3"/>
        </w:numPr>
        <w:spacing w:line="240" w:lineRule="auto"/>
        <w:ind w:left="360"/>
        <w:jc w:val="both"/>
        <w:rPr>
          <w:rFonts w:ascii="Sylfaen" w:hAnsi="Sylfaen" w:cs="Sylfaen"/>
          <w:sz w:val="20"/>
          <w:szCs w:val="20"/>
          <w:lang w:val="ka-GE"/>
        </w:rPr>
      </w:pPr>
      <w:r w:rsidRPr="004D6C1A">
        <w:rPr>
          <w:rFonts w:ascii="Sylfaen" w:hAnsi="Sylfaen" w:cs="Sylfaen"/>
          <w:sz w:val="20"/>
          <w:szCs w:val="20"/>
          <w:lang w:val="ka-GE"/>
        </w:rPr>
        <w:t>სააგენტო უფლებამოსილია ნებისმიერ დროს</w:t>
      </w:r>
      <w:r w:rsidR="007D2956" w:rsidRPr="004D6C1A">
        <w:rPr>
          <w:rFonts w:ascii="Sylfaen" w:hAnsi="Sylfaen" w:cs="Sylfaen"/>
          <w:sz w:val="20"/>
          <w:szCs w:val="20"/>
          <w:lang w:val="ka-GE"/>
        </w:rPr>
        <w:t>,</w:t>
      </w:r>
      <w:r w:rsidRPr="004D6C1A">
        <w:rPr>
          <w:rFonts w:ascii="Sylfaen" w:hAnsi="Sylfaen" w:cs="Sylfaen"/>
          <w:sz w:val="20"/>
          <w:szCs w:val="20"/>
          <w:lang w:val="ka-GE"/>
        </w:rPr>
        <w:t xml:space="preserve"> წინასწარი გაფრთხილების გარეშე გადაამოწმოს განაცხადში მითითებული ნებისმიერი ინფორმაცია, მესამე პირებთან და/ან სხვა არსებული წყაროების გამოყენებით;</w:t>
      </w:r>
    </w:p>
    <w:p w14:paraId="4CEA4DDD" w14:textId="1E1E570E" w:rsidR="002A799E" w:rsidRPr="004D6C1A" w:rsidRDefault="002A799E" w:rsidP="002A799E">
      <w:pPr>
        <w:pStyle w:val="ListParagraph"/>
        <w:numPr>
          <w:ilvl w:val="0"/>
          <w:numId w:val="3"/>
        </w:numPr>
        <w:spacing w:line="240" w:lineRule="auto"/>
        <w:ind w:left="360"/>
        <w:jc w:val="both"/>
        <w:rPr>
          <w:rFonts w:ascii="Sylfaen" w:hAnsi="Sylfaen" w:cs="Sylfaen"/>
          <w:sz w:val="20"/>
          <w:szCs w:val="20"/>
          <w:lang w:val="ka-GE"/>
        </w:rPr>
      </w:pPr>
      <w:r w:rsidRPr="004D6C1A">
        <w:rPr>
          <w:rFonts w:ascii="Sylfaen" w:hAnsi="Sylfaen" w:cs="Sylfaen"/>
          <w:sz w:val="20"/>
          <w:szCs w:val="20"/>
          <w:lang w:val="ka-GE"/>
        </w:rPr>
        <w:t>იმ შემთხვევაში, თუ დადგინდა განაცხადში მითითებული ინფორმაციის ან მისი ნაწილის უზუსტობა, იქნება ეს განმცხადებლ</w:t>
      </w:r>
      <w:r w:rsidR="00EA2B13" w:rsidRPr="004D6C1A">
        <w:rPr>
          <w:rFonts w:ascii="Sylfaen" w:hAnsi="Sylfaen" w:cs="Sylfaen"/>
          <w:sz w:val="20"/>
          <w:szCs w:val="20"/>
          <w:lang w:val="ka-GE"/>
        </w:rPr>
        <w:t>(ებ)</w:t>
      </w:r>
      <w:r w:rsidRPr="004D6C1A">
        <w:rPr>
          <w:rFonts w:ascii="Sylfaen" w:hAnsi="Sylfaen" w:cs="Sylfaen"/>
          <w:sz w:val="20"/>
          <w:szCs w:val="20"/>
          <w:lang w:val="ka-GE"/>
        </w:rPr>
        <w:t xml:space="preserve">ის მიერ განზრახ/გაუფრთხილებლობით და/ან მესამე პირ(ებ)ის მიზეზით მცდარი ინფორმაციის მითითება, სააგენტო იტოვებს უფლებას უპირობოდ </w:t>
      </w:r>
      <w:proofErr w:type="spellStart"/>
      <w:r w:rsidRPr="004D6C1A">
        <w:rPr>
          <w:rFonts w:ascii="Sylfaen" w:hAnsi="Sylfaen" w:cs="Sylfaen"/>
          <w:sz w:val="20"/>
          <w:szCs w:val="20"/>
          <w:lang w:val="ka-GE"/>
        </w:rPr>
        <w:t>განუხილველად</w:t>
      </w:r>
      <w:proofErr w:type="spellEnd"/>
      <w:r w:rsidRPr="004D6C1A">
        <w:rPr>
          <w:rFonts w:ascii="Sylfaen" w:hAnsi="Sylfaen" w:cs="Sylfaen"/>
          <w:sz w:val="20"/>
          <w:szCs w:val="20"/>
          <w:lang w:val="ka-GE"/>
        </w:rPr>
        <w:t xml:space="preserve"> დატოვოს შესაბამისი განაცხადი;</w:t>
      </w:r>
    </w:p>
    <w:p w14:paraId="53BA07E7" w14:textId="6F52D99A" w:rsidR="002A799E" w:rsidRPr="004D6C1A" w:rsidRDefault="002A799E" w:rsidP="002A799E">
      <w:pPr>
        <w:pStyle w:val="ListParagraph"/>
        <w:numPr>
          <w:ilvl w:val="0"/>
          <w:numId w:val="3"/>
        </w:numPr>
        <w:spacing w:line="240" w:lineRule="auto"/>
        <w:ind w:left="360"/>
        <w:jc w:val="both"/>
        <w:rPr>
          <w:rFonts w:ascii="Sylfaen" w:hAnsi="Sylfaen" w:cs="Sylfaen"/>
          <w:sz w:val="20"/>
          <w:szCs w:val="20"/>
          <w:lang w:val="ka-GE"/>
        </w:rPr>
      </w:pPr>
      <w:r w:rsidRPr="004D6C1A">
        <w:rPr>
          <w:rFonts w:ascii="Sylfaen" w:hAnsi="Sylfaen" w:cs="Sylfaen"/>
          <w:sz w:val="20"/>
          <w:szCs w:val="20"/>
          <w:lang w:val="ka-GE"/>
        </w:rPr>
        <w:t>იმ შემთხვევაში, თუ განმცხადებლ</w:t>
      </w:r>
      <w:r w:rsidR="00EA2B13" w:rsidRPr="004D6C1A">
        <w:rPr>
          <w:rFonts w:ascii="Sylfaen" w:hAnsi="Sylfaen" w:cs="Sylfaen"/>
          <w:sz w:val="20"/>
          <w:szCs w:val="20"/>
          <w:lang w:val="ka-GE"/>
        </w:rPr>
        <w:t>(ებ)</w:t>
      </w:r>
      <w:r w:rsidRPr="004D6C1A">
        <w:rPr>
          <w:rFonts w:ascii="Sylfaen" w:hAnsi="Sylfaen" w:cs="Sylfaen"/>
          <w:sz w:val="20"/>
          <w:szCs w:val="20"/>
          <w:lang w:val="ka-GE"/>
        </w:rPr>
        <w:t>ის მიერ განაცხადში მითითებული მცდარი ინფორმაციის მიზეზით სააგენტოს მიადგება მატერიალური და/ან არამატერიალური, პირდაპირი და/ან  არაპირდაპირი ზიანი, განმცხადებელ</w:t>
      </w:r>
      <w:r w:rsidR="00EA2B13" w:rsidRPr="004D6C1A">
        <w:rPr>
          <w:rFonts w:ascii="Sylfaen" w:hAnsi="Sylfaen" w:cs="Sylfaen"/>
          <w:sz w:val="20"/>
          <w:szCs w:val="20"/>
          <w:lang w:val="ka-GE"/>
        </w:rPr>
        <w:t>ი/განმცხადებლები</w:t>
      </w:r>
      <w:r w:rsidRPr="004D6C1A">
        <w:rPr>
          <w:rFonts w:ascii="Sylfaen" w:hAnsi="Sylfaen" w:cs="Sylfaen"/>
          <w:sz w:val="20"/>
          <w:szCs w:val="20"/>
          <w:lang w:val="ka-GE"/>
        </w:rPr>
        <w:t xml:space="preserve"> იღებს</w:t>
      </w:r>
      <w:r w:rsidR="00EA2B13" w:rsidRPr="004D6C1A">
        <w:rPr>
          <w:rFonts w:ascii="Sylfaen" w:hAnsi="Sylfaen" w:cs="Sylfaen"/>
          <w:sz w:val="20"/>
          <w:szCs w:val="20"/>
          <w:lang w:val="ka-GE"/>
        </w:rPr>
        <w:t>/იღებენ</w:t>
      </w:r>
      <w:r w:rsidRPr="004D6C1A">
        <w:rPr>
          <w:rFonts w:ascii="Sylfaen" w:hAnsi="Sylfaen" w:cs="Sylfaen"/>
          <w:sz w:val="20"/>
          <w:szCs w:val="20"/>
          <w:lang w:val="ka-GE"/>
        </w:rPr>
        <w:t xml:space="preserve"> სრულ პასუხისმგებლობას აღნიშნულ ზიანთან დაკავშირებით;</w:t>
      </w:r>
    </w:p>
    <w:p w14:paraId="22CE02FC" w14:textId="77777777" w:rsidR="002A799E" w:rsidRPr="004D6C1A" w:rsidRDefault="002A799E" w:rsidP="002A799E">
      <w:pPr>
        <w:pStyle w:val="ListParagraph"/>
        <w:numPr>
          <w:ilvl w:val="0"/>
          <w:numId w:val="3"/>
        </w:numPr>
        <w:spacing w:line="240" w:lineRule="auto"/>
        <w:ind w:left="360"/>
        <w:jc w:val="both"/>
        <w:rPr>
          <w:rFonts w:ascii="Sylfaen" w:hAnsi="Sylfaen" w:cs="Sylfaen"/>
          <w:sz w:val="20"/>
          <w:szCs w:val="20"/>
          <w:lang w:val="ka-GE"/>
        </w:rPr>
      </w:pPr>
      <w:r w:rsidRPr="004D6C1A">
        <w:rPr>
          <w:rFonts w:ascii="Sylfaen" w:hAnsi="Sylfaen" w:cs="Sylfaen"/>
          <w:sz w:val="20"/>
          <w:szCs w:val="20"/>
          <w:lang w:val="ka-GE"/>
        </w:rPr>
        <w:t>სააგენტო არ არის პასუხისმგებელი წინამდებარე განაცხადის შევსებასთან და/ან სააგენტოში განაცხადის წარდგენასთან დაკავშირებულ ნებისმიერ პირდაპირ/არაპირდაპირ ხარჯზე;</w:t>
      </w:r>
    </w:p>
    <w:p w14:paraId="54553DC2" w14:textId="254A3685" w:rsidR="002A799E" w:rsidRPr="004D6C1A" w:rsidRDefault="002A799E" w:rsidP="002A799E">
      <w:pPr>
        <w:pStyle w:val="ListParagraph"/>
        <w:numPr>
          <w:ilvl w:val="0"/>
          <w:numId w:val="3"/>
        </w:numPr>
        <w:spacing w:line="240" w:lineRule="auto"/>
        <w:ind w:left="360"/>
        <w:jc w:val="both"/>
        <w:rPr>
          <w:rFonts w:ascii="Sylfaen" w:hAnsi="Sylfaen" w:cs="Sylfaen"/>
          <w:sz w:val="20"/>
          <w:szCs w:val="20"/>
          <w:lang w:val="ka-GE"/>
        </w:rPr>
      </w:pPr>
      <w:r w:rsidRPr="004D6C1A">
        <w:rPr>
          <w:rFonts w:ascii="Sylfaen" w:hAnsi="Sylfaen" w:cs="Sylfaen"/>
          <w:sz w:val="20"/>
          <w:szCs w:val="20"/>
          <w:lang w:val="ka-GE"/>
        </w:rPr>
        <w:t>წინამდებარე განაცხადი არ შეიძლება განმცხადებლ</w:t>
      </w:r>
      <w:r w:rsidR="00EA2B13" w:rsidRPr="004D6C1A">
        <w:rPr>
          <w:rFonts w:ascii="Sylfaen" w:hAnsi="Sylfaen" w:cs="Sylfaen"/>
          <w:sz w:val="20"/>
          <w:szCs w:val="20"/>
          <w:lang w:val="ka-GE"/>
        </w:rPr>
        <w:t>(ებ)</w:t>
      </w:r>
      <w:r w:rsidRPr="004D6C1A">
        <w:rPr>
          <w:rFonts w:ascii="Sylfaen" w:hAnsi="Sylfaen" w:cs="Sylfaen"/>
          <w:sz w:val="20"/>
          <w:szCs w:val="20"/>
          <w:lang w:val="ka-GE"/>
        </w:rPr>
        <w:t>ის და/ან ნებისმიერი სხვა დაინტერესებული პირის მიერ განხილულ იქნას როგორც სააგენტოს რაიმე სახის პირდაპირი/არაპირდაპირი დაპირება;</w:t>
      </w:r>
    </w:p>
    <w:p w14:paraId="652F2EDD" w14:textId="77777777" w:rsidR="002A799E" w:rsidRPr="004D6C1A" w:rsidRDefault="002A799E" w:rsidP="002A799E">
      <w:pPr>
        <w:pStyle w:val="ListParagraph"/>
        <w:numPr>
          <w:ilvl w:val="0"/>
          <w:numId w:val="3"/>
        </w:numPr>
        <w:spacing w:line="240" w:lineRule="auto"/>
        <w:ind w:left="360"/>
        <w:jc w:val="both"/>
        <w:rPr>
          <w:rFonts w:ascii="Sylfaen" w:hAnsi="Sylfaen" w:cs="Sylfaen"/>
          <w:sz w:val="20"/>
          <w:szCs w:val="20"/>
          <w:lang w:val="ka-GE"/>
        </w:rPr>
      </w:pPr>
      <w:r w:rsidRPr="004D6C1A">
        <w:rPr>
          <w:rFonts w:ascii="Sylfaen" w:hAnsi="Sylfaen" w:cs="Sylfaen"/>
          <w:sz w:val="20"/>
          <w:szCs w:val="20"/>
          <w:lang w:val="ka-GE"/>
        </w:rPr>
        <w:t>სააგენტო არ არის პასუხისმგებელი წინამდებარე განაცხადთან დაკავშირებით მიღებული გადაწყვეტილების პირდაპირ / არაპირდაპირ შედეგებზე;</w:t>
      </w:r>
    </w:p>
    <w:p w14:paraId="5E25C9FF" w14:textId="02B27656" w:rsidR="002A799E" w:rsidRPr="000534B6" w:rsidRDefault="002A799E" w:rsidP="002A799E">
      <w:pPr>
        <w:pStyle w:val="ListParagraph"/>
        <w:numPr>
          <w:ilvl w:val="0"/>
          <w:numId w:val="3"/>
        </w:numPr>
        <w:spacing w:line="240" w:lineRule="auto"/>
        <w:ind w:left="360"/>
        <w:jc w:val="both"/>
        <w:rPr>
          <w:rFonts w:ascii="Sylfaen" w:hAnsi="Sylfaen" w:cs="Sylfaen"/>
          <w:sz w:val="20"/>
          <w:szCs w:val="20"/>
          <w:lang w:val="ka-GE"/>
        </w:rPr>
      </w:pPr>
      <w:r w:rsidRPr="004D6C1A">
        <w:rPr>
          <w:rFonts w:ascii="Sylfaen" w:hAnsi="Sylfaen" w:cs="Sylfaen"/>
          <w:sz w:val="20"/>
          <w:szCs w:val="20"/>
          <w:lang w:val="ka-GE"/>
        </w:rPr>
        <w:t>განაცხადის განხილვა განხორციელდება იმ შემთხვევაში, თუ</w:t>
      </w:r>
      <w:r w:rsidR="00CF4879" w:rsidRPr="004D6C1A">
        <w:rPr>
          <w:rFonts w:ascii="Sylfaen" w:hAnsi="Sylfaen" w:cs="Sylfaen"/>
          <w:sz w:val="20"/>
          <w:szCs w:val="20"/>
          <w:lang w:val="ka-GE"/>
        </w:rPr>
        <w:t xml:space="preserve"> დროის კონკრეტულ მონაკვეთში ხელმისაწვდომი იქნება</w:t>
      </w:r>
      <w:r w:rsidRPr="004D6C1A">
        <w:rPr>
          <w:rFonts w:ascii="Sylfaen" w:hAnsi="Sylfaen" w:cs="Sylfaen"/>
          <w:sz w:val="20"/>
          <w:szCs w:val="20"/>
          <w:lang w:val="ka-GE"/>
        </w:rPr>
        <w:t xml:space="preserve"> პროგრამისთვის გამოყოფილი ბიუჯეტი</w:t>
      </w:r>
      <w:r w:rsidR="000534B6">
        <w:rPr>
          <w:rFonts w:ascii="Sylfaen" w:hAnsi="Sylfaen" w:cs="Sylfaen"/>
          <w:sz w:val="20"/>
          <w:szCs w:val="20"/>
        </w:rPr>
        <w:t>;</w:t>
      </w:r>
    </w:p>
    <w:p w14:paraId="13727E76" w14:textId="32E3B784" w:rsidR="000534B6" w:rsidRPr="00E07358" w:rsidRDefault="000534B6" w:rsidP="002A799E">
      <w:pPr>
        <w:pStyle w:val="ListParagraph"/>
        <w:numPr>
          <w:ilvl w:val="0"/>
          <w:numId w:val="3"/>
        </w:numPr>
        <w:spacing w:line="240" w:lineRule="auto"/>
        <w:ind w:left="360"/>
        <w:jc w:val="both"/>
        <w:rPr>
          <w:rFonts w:ascii="Sylfaen" w:hAnsi="Sylfaen" w:cs="Sylfaen"/>
          <w:sz w:val="20"/>
          <w:szCs w:val="20"/>
          <w:lang w:val="ka-GE"/>
        </w:rPr>
      </w:pPr>
      <w:r w:rsidRPr="00E07358">
        <w:rPr>
          <w:rFonts w:ascii="Sylfaen" w:eastAsia="Times New Roman" w:hAnsi="Sylfaen"/>
          <w:sz w:val="20"/>
          <w:szCs w:val="20"/>
          <w:lang w:val="ka-GE"/>
        </w:rPr>
        <w:t xml:space="preserve">სააგენტო პერსონალურ მონაცემებს ამუშავებს „პერსონალურ მონაცემთა დაცვის შესახებ“ საქართველოს კანონისა და სააგენტოში პერსონალურ მონაცემთა დაცვის პოლიტიკის შესაბამისად, რომელიც განთავსებულია სააგენტოს ვებ გვერდზე </w:t>
      </w:r>
      <w:hyperlink r:id="rId7" w:history="1">
        <w:r w:rsidRPr="00E07358">
          <w:rPr>
            <w:rStyle w:val="Hyperlink"/>
            <w:rFonts w:ascii="Sylfaen" w:eastAsia="Times New Roman" w:hAnsi="Sylfaen"/>
            <w:sz w:val="20"/>
            <w:szCs w:val="20"/>
            <w:lang w:val="ka-GE"/>
          </w:rPr>
          <w:t>www.rda.gov.ge</w:t>
        </w:r>
      </w:hyperlink>
      <w:r w:rsidRPr="00E07358">
        <w:rPr>
          <w:rFonts w:ascii="Sylfaen" w:eastAsia="Times New Roman" w:hAnsi="Sylfaen"/>
          <w:sz w:val="20"/>
          <w:szCs w:val="20"/>
          <w:lang w:val="ka-GE"/>
        </w:rPr>
        <w:t>, რომლის გაცნობასაც</w:t>
      </w:r>
      <w:r w:rsidRPr="00E07358">
        <w:rPr>
          <w:rFonts w:ascii="Sylfaen" w:eastAsia="Times New Roman" w:hAnsi="Sylfaen"/>
          <w:sz w:val="20"/>
          <w:szCs w:val="20"/>
        </w:rPr>
        <w:t xml:space="preserve"> </w:t>
      </w:r>
      <w:r w:rsidRPr="00E07358">
        <w:rPr>
          <w:rFonts w:ascii="Sylfaen" w:eastAsia="Times New Roman" w:hAnsi="Sylfaen"/>
          <w:sz w:val="20"/>
          <w:szCs w:val="20"/>
          <w:lang w:val="ka-GE"/>
        </w:rPr>
        <w:t>პოტენციური ბენეფიციარი ადასტურებს ამ განაცხადზე ხელმოწერით;</w:t>
      </w:r>
    </w:p>
    <w:p w14:paraId="5CD98BE7" w14:textId="36DF1D8B" w:rsidR="000534B6" w:rsidRPr="00E07358" w:rsidRDefault="00801963" w:rsidP="000534B6">
      <w:pPr>
        <w:pStyle w:val="ListParagraph"/>
        <w:numPr>
          <w:ilvl w:val="0"/>
          <w:numId w:val="3"/>
        </w:numPr>
        <w:spacing w:after="0" w:line="240" w:lineRule="auto"/>
        <w:ind w:left="360" w:hanging="540"/>
        <w:contextualSpacing w:val="0"/>
        <w:jc w:val="both"/>
        <w:rPr>
          <w:rFonts w:ascii="Sylfaen" w:eastAsia="Times New Roman" w:hAnsi="Sylfaen"/>
          <w:sz w:val="20"/>
          <w:szCs w:val="20"/>
          <w:lang w:val="ka-GE"/>
        </w:rPr>
      </w:pPr>
      <w:r w:rsidRPr="00E07358">
        <w:rPr>
          <w:rFonts w:ascii="Sylfaen" w:eastAsia="Times New Roman" w:hAnsi="Sylfaen"/>
          <w:sz w:val="20"/>
          <w:szCs w:val="20"/>
          <w:lang w:val="ka-GE"/>
        </w:rPr>
        <w:t>პოტენციური ბენეფიციარი/</w:t>
      </w:r>
      <w:r w:rsidR="000534B6" w:rsidRPr="00E07358">
        <w:rPr>
          <w:rFonts w:ascii="Sylfaen" w:eastAsia="Times New Roman" w:hAnsi="Sylfaen"/>
          <w:sz w:val="20"/>
          <w:szCs w:val="20"/>
          <w:lang w:val="ka-GE"/>
        </w:rPr>
        <w:t xml:space="preserve">ბენეფიციარი უფლებამოსილია ნებისმიერ დროს მოსთხოვოს სააგენტოს ინფორმაცია მისი </w:t>
      </w:r>
      <w:proofErr w:type="spellStart"/>
      <w:r w:rsidR="000534B6" w:rsidRPr="00E07358">
        <w:rPr>
          <w:rFonts w:ascii="Sylfaen" w:eastAsia="Times New Roman" w:hAnsi="Sylfaen"/>
          <w:sz w:val="20"/>
          <w:szCs w:val="20"/>
          <w:lang w:val="ka-GE"/>
        </w:rPr>
        <w:t>მაიდენტიფიცირებელი</w:t>
      </w:r>
      <w:proofErr w:type="spellEnd"/>
      <w:r w:rsidR="000534B6" w:rsidRPr="00E07358">
        <w:rPr>
          <w:rFonts w:ascii="Sylfaen" w:eastAsia="Times New Roman" w:hAnsi="Sylfaen"/>
          <w:sz w:val="20"/>
          <w:szCs w:val="20"/>
          <w:lang w:val="ka-GE"/>
        </w:rPr>
        <w:t xml:space="preserve"> პერსონალურ მონაცემთა შენახვის წესის, ვადის, მასზე წვდომაზე უფლებამოსილი პირებისა და უსაფრთხოების შესახებ, ხოლო სააგენტო ვალდებულია გადასცეს </w:t>
      </w:r>
      <w:r w:rsidRPr="00E07358">
        <w:rPr>
          <w:rFonts w:ascii="Sylfaen" w:eastAsia="Times New Roman" w:hAnsi="Sylfaen"/>
          <w:sz w:val="20"/>
          <w:szCs w:val="20"/>
          <w:lang w:val="ka-GE"/>
        </w:rPr>
        <w:t>პოტენციურ ბენეფიციარს/</w:t>
      </w:r>
      <w:r w:rsidR="000534B6" w:rsidRPr="00E07358">
        <w:rPr>
          <w:rFonts w:ascii="Sylfaen" w:eastAsia="Times New Roman" w:hAnsi="Sylfaen"/>
          <w:sz w:val="20"/>
          <w:szCs w:val="20"/>
          <w:lang w:val="ka-GE"/>
        </w:rPr>
        <w:t>ბენეფიციარს აღნიშნული ინფორმაცია;</w:t>
      </w:r>
    </w:p>
    <w:p w14:paraId="6725727C" w14:textId="02C74853" w:rsidR="000534B6" w:rsidRPr="00E07358" w:rsidRDefault="00801963" w:rsidP="000534B6">
      <w:pPr>
        <w:pStyle w:val="ListParagraph"/>
        <w:numPr>
          <w:ilvl w:val="0"/>
          <w:numId w:val="3"/>
        </w:numPr>
        <w:spacing w:after="0" w:line="240" w:lineRule="auto"/>
        <w:ind w:left="360" w:hanging="540"/>
        <w:contextualSpacing w:val="0"/>
        <w:jc w:val="both"/>
        <w:rPr>
          <w:rFonts w:ascii="Sylfaen" w:eastAsia="Times New Roman" w:hAnsi="Sylfaen"/>
          <w:sz w:val="20"/>
          <w:szCs w:val="20"/>
          <w:lang w:val="ka-GE"/>
        </w:rPr>
      </w:pPr>
      <w:r w:rsidRPr="00E07358">
        <w:rPr>
          <w:rFonts w:ascii="Sylfaen" w:eastAsia="Times New Roman" w:hAnsi="Sylfaen"/>
          <w:sz w:val="20"/>
          <w:szCs w:val="20"/>
          <w:lang w:val="ka-GE"/>
        </w:rPr>
        <w:t>პოტენციური ბენეფიციარის/</w:t>
      </w:r>
      <w:r w:rsidR="000534B6" w:rsidRPr="00E07358">
        <w:rPr>
          <w:rFonts w:ascii="Sylfaen" w:eastAsia="Times New Roman" w:hAnsi="Sylfaen"/>
          <w:sz w:val="20"/>
          <w:szCs w:val="20"/>
          <w:lang w:val="ka-GE"/>
        </w:rPr>
        <w:t>ბენეფიციარის მოთხოვნის შემთხვევაში, სააგენტო ვალდებულია გაასწოროს, განაახლოს, დაამატოს, დაბლოკოს, წაშალოს ან გაანადგუროს მონაცემები, თუ ისინი არასრულია, არაზუსტია, არ არის განახლებული, ან თუ მათი შეგროვება და დამუშავება განხორციელდა კანონის საწინააღმდეგოდ;</w:t>
      </w:r>
    </w:p>
    <w:p w14:paraId="6D2CFB38" w14:textId="75F74663" w:rsidR="000534B6" w:rsidRPr="00E07358" w:rsidRDefault="00801963" w:rsidP="000534B6">
      <w:pPr>
        <w:pStyle w:val="ListParagraph"/>
        <w:numPr>
          <w:ilvl w:val="0"/>
          <w:numId w:val="3"/>
        </w:numPr>
        <w:spacing w:after="0" w:line="240" w:lineRule="auto"/>
        <w:ind w:left="360" w:hanging="540"/>
        <w:contextualSpacing w:val="0"/>
        <w:jc w:val="both"/>
        <w:rPr>
          <w:rFonts w:ascii="Sylfaen" w:eastAsia="Times New Roman" w:hAnsi="Sylfaen"/>
          <w:sz w:val="20"/>
          <w:szCs w:val="20"/>
          <w:lang w:val="ka-GE"/>
        </w:rPr>
      </w:pPr>
      <w:r w:rsidRPr="00E07358">
        <w:rPr>
          <w:rFonts w:ascii="Sylfaen" w:eastAsia="Times New Roman" w:hAnsi="Sylfaen"/>
          <w:sz w:val="20"/>
          <w:szCs w:val="20"/>
          <w:lang w:val="ka-GE"/>
        </w:rPr>
        <w:t>პოტენციურ ბენეფიციარს/</w:t>
      </w:r>
      <w:r w:rsidR="000534B6" w:rsidRPr="00E07358">
        <w:rPr>
          <w:rFonts w:ascii="Sylfaen" w:eastAsia="Times New Roman" w:hAnsi="Sylfaen"/>
          <w:sz w:val="20"/>
          <w:szCs w:val="20"/>
          <w:lang w:val="ka-GE"/>
        </w:rPr>
        <w:t>ბენეფიციარს უფლება აქვს, ნებისმიერ დროს, გაიხმოს მის მიერ გაცემული თანხმობები პერსონალური მონაცემების დამუშავებაზე ამ შემთხვევაში, ბენეფიციარის პერსონალურ მონაცემთა დამუშავება შეწყდება ან/და დამუშავებული მონაცემები წაიშლება, გარდა იმ შემთხვევისა თუ არ იარსებებს არსებობს მათი დამუშავების სხვა საფუძველი;</w:t>
      </w:r>
    </w:p>
    <w:p w14:paraId="6B41EA0B" w14:textId="1A1EF2A2" w:rsidR="000534B6" w:rsidRPr="00E07358" w:rsidRDefault="00801963" w:rsidP="000534B6">
      <w:pPr>
        <w:pStyle w:val="ListParagraph"/>
        <w:numPr>
          <w:ilvl w:val="0"/>
          <w:numId w:val="3"/>
        </w:numPr>
        <w:spacing w:after="0" w:line="240" w:lineRule="auto"/>
        <w:ind w:left="360" w:hanging="540"/>
        <w:contextualSpacing w:val="0"/>
        <w:jc w:val="both"/>
        <w:rPr>
          <w:rFonts w:ascii="Sylfaen" w:eastAsia="Times New Roman" w:hAnsi="Sylfaen"/>
          <w:sz w:val="20"/>
          <w:szCs w:val="20"/>
          <w:lang w:val="ka-GE"/>
        </w:rPr>
      </w:pPr>
      <w:r w:rsidRPr="00E07358">
        <w:rPr>
          <w:rFonts w:ascii="Sylfaen" w:eastAsia="Times New Roman" w:hAnsi="Sylfaen"/>
          <w:sz w:val="20"/>
          <w:szCs w:val="20"/>
          <w:lang w:val="ka-GE"/>
        </w:rPr>
        <w:t xml:space="preserve">პოტენციურ </w:t>
      </w:r>
      <w:r w:rsidR="000534B6" w:rsidRPr="00E07358">
        <w:rPr>
          <w:rFonts w:ascii="Sylfaen" w:eastAsia="Times New Roman" w:hAnsi="Sylfaen"/>
          <w:sz w:val="20"/>
          <w:szCs w:val="20"/>
          <w:lang w:val="ka-GE"/>
        </w:rPr>
        <w:t>ბენეფიციარს</w:t>
      </w:r>
      <w:r w:rsidRPr="00E07358">
        <w:rPr>
          <w:rFonts w:ascii="Sylfaen" w:eastAsia="Times New Roman" w:hAnsi="Sylfaen"/>
          <w:sz w:val="20"/>
          <w:szCs w:val="20"/>
          <w:lang w:val="ka-GE"/>
        </w:rPr>
        <w:t>/ბენეფიციარს</w:t>
      </w:r>
      <w:r w:rsidR="000534B6" w:rsidRPr="00E07358">
        <w:rPr>
          <w:rFonts w:ascii="Sylfaen" w:eastAsia="Times New Roman" w:hAnsi="Sylfaen"/>
          <w:sz w:val="20"/>
          <w:szCs w:val="20"/>
          <w:lang w:val="ka-GE"/>
        </w:rPr>
        <w:t xml:space="preserve"> პერსონალურ მონაცემთა დამუშავებასთან დაკავშირებულ ნებისმიერ საკითხთან დაკავშირებით შეუძლია მიმართოს სააგენტოს პერსონალურ მონაცემთა დაცვის ოფიცერს, შემდეგ  ელ-ფოსტაზე შეტყობინების გაგზავნის გზით: </w:t>
      </w:r>
      <w:hyperlink r:id="rId8" w:history="1">
        <w:r w:rsidR="00AB09DE" w:rsidRPr="00E634BF">
          <w:rPr>
            <w:rStyle w:val="Hyperlink"/>
            <w:rFonts w:eastAsia="Times New Roman"/>
            <w:sz w:val="20"/>
            <w:szCs w:val="20"/>
          </w:rPr>
          <w:t>dpo</w:t>
        </w:r>
        <w:r w:rsidR="00AB09DE" w:rsidRPr="00E634BF">
          <w:rPr>
            <w:rStyle w:val="Hyperlink"/>
            <w:rFonts w:eastAsia="Times New Roman"/>
            <w:sz w:val="20"/>
            <w:szCs w:val="20"/>
            <w:lang w:val="ka-GE"/>
          </w:rPr>
          <w:t>@rda.gov.ge</w:t>
        </w:r>
      </w:hyperlink>
      <w:r w:rsidR="000534B6" w:rsidRPr="00E07358">
        <w:rPr>
          <w:rFonts w:eastAsia="Times New Roman"/>
          <w:lang w:val="ka-GE"/>
        </w:rPr>
        <w:t xml:space="preserve">. </w:t>
      </w:r>
    </w:p>
    <w:p w14:paraId="0612BF26" w14:textId="2DD67CD0" w:rsidR="000534B6" w:rsidRPr="0067091C" w:rsidRDefault="003B626A" w:rsidP="0067091C">
      <w:pPr>
        <w:pStyle w:val="ListParagraph"/>
        <w:numPr>
          <w:ilvl w:val="0"/>
          <w:numId w:val="3"/>
        </w:numPr>
        <w:spacing w:after="0" w:line="240" w:lineRule="auto"/>
        <w:ind w:left="360" w:hanging="540"/>
        <w:contextualSpacing w:val="0"/>
        <w:jc w:val="both"/>
        <w:rPr>
          <w:rFonts w:ascii="Sylfaen" w:eastAsia="Times New Roman" w:hAnsi="Sylfaen"/>
          <w:sz w:val="20"/>
          <w:szCs w:val="20"/>
          <w:lang w:val="ka-GE"/>
        </w:rPr>
      </w:pPr>
      <w:r>
        <w:rPr>
          <w:rFonts w:ascii="Sylfaen" w:eastAsia="Times New Roman" w:hAnsi="Sylfaen"/>
          <w:sz w:val="20"/>
          <w:szCs w:val="20"/>
          <w:lang w:val="ka-GE"/>
        </w:rPr>
        <w:t xml:space="preserve">პოტენციური </w:t>
      </w:r>
      <w:r w:rsidRPr="003B626A">
        <w:rPr>
          <w:rFonts w:ascii="Sylfaen" w:eastAsia="Times New Roman" w:hAnsi="Sylfaen"/>
          <w:sz w:val="20"/>
          <w:szCs w:val="20"/>
          <w:lang w:val="ka-GE"/>
        </w:rPr>
        <w:t>ბენეფიციარ</w:t>
      </w:r>
      <w:r w:rsidR="00C43DD3">
        <w:rPr>
          <w:rFonts w:ascii="Sylfaen" w:eastAsia="Times New Roman" w:hAnsi="Sylfaen"/>
          <w:sz w:val="20"/>
          <w:szCs w:val="20"/>
          <w:lang w:val="ka-GE"/>
        </w:rPr>
        <w:t>ის</w:t>
      </w:r>
      <w:r w:rsidR="000F4AA0">
        <w:rPr>
          <w:rFonts w:ascii="Sylfaen" w:eastAsia="Times New Roman" w:hAnsi="Sylfaen"/>
          <w:sz w:val="20"/>
          <w:szCs w:val="20"/>
          <w:lang w:val="ka-GE"/>
        </w:rPr>
        <w:t>/ბენეფიციარის</w:t>
      </w:r>
      <w:r w:rsidRPr="003B626A">
        <w:rPr>
          <w:rFonts w:ascii="Sylfaen" w:eastAsia="Times New Roman" w:hAnsi="Sylfaen"/>
          <w:sz w:val="20"/>
          <w:szCs w:val="20"/>
          <w:lang w:val="ka-GE"/>
        </w:rPr>
        <w:t xml:space="preserve"> პერსონალურ მონაცემებ</w:t>
      </w:r>
      <w:r w:rsidR="0055485D">
        <w:rPr>
          <w:rFonts w:ascii="Sylfaen" w:eastAsia="Times New Roman" w:hAnsi="Sylfaen"/>
          <w:sz w:val="20"/>
          <w:szCs w:val="20"/>
          <w:lang w:val="ka-GE"/>
        </w:rPr>
        <w:t>ზე</w:t>
      </w:r>
      <w:r w:rsidR="00104142">
        <w:rPr>
          <w:rFonts w:ascii="Sylfaen" w:eastAsia="Times New Roman" w:hAnsi="Sylfaen"/>
          <w:sz w:val="20"/>
          <w:szCs w:val="20"/>
          <w:lang w:val="ka-GE"/>
        </w:rPr>
        <w:t xml:space="preserve">, </w:t>
      </w:r>
      <w:r w:rsidR="0055485D">
        <w:rPr>
          <w:rFonts w:ascii="Sylfaen" w:eastAsia="Times New Roman" w:hAnsi="Sylfaen"/>
          <w:sz w:val="20"/>
          <w:szCs w:val="20"/>
          <w:lang w:val="ka-GE"/>
        </w:rPr>
        <w:t xml:space="preserve">პროგრამის ფარგლებში </w:t>
      </w:r>
      <w:r w:rsidRPr="003B626A">
        <w:rPr>
          <w:rFonts w:ascii="Sylfaen" w:hAnsi="Sylfaen" w:cs="Sylfaen"/>
          <w:sz w:val="20"/>
          <w:szCs w:val="16"/>
          <w:lang w:val="ka-GE"/>
        </w:rPr>
        <w:t>გერმანიის განვითარების თანამშრომლობის საზოგადოებ</w:t>
      </w:r>
      <w:r w:rsidR="0055485D">
        <w:rPr>
          <w:rFonts w:ascii="Sylfaen" w:hAnsi="Sylfaen" w:cs="Sylfaen"/>
          <w:sz w:val="20"/>
          <w:szCs w:val="16"/>
          <w:lang w:val="ka-GE"/>
        </w:rPr>
        <w:t>ა</w:t>
      </w:r>
      <w:r w:rsidRPr="003B626A">
        <w:rPr>
          <w:rFonts w:ascii="Sylfaen" w:hAnsi="Sylfaen" w:cs="Sylfaen"/>
          <w:sz w:val="20"/>
          <w:szCs w:val="16"/>
          <w:lang w:val="ka-GE"/>
        </w:rPr>
        <w:t xml:space="preserve">ს (GIZ </w:t>
      </w:r>
      <w:proofErr w:type="spellStart"/>
      <w:r w:rsidRPr="003B626A">
        <w:rPr>
          <w:rFonts w:ascii="Sylfaen" w:hAnsi="Sylfaen" w:cs="Sylfaen"/>
          <w:sz w:val="20"/>
          <w:szCs w:val="16"/>
          <w:lang w:val="ka-GE"/>
        </w:rPr>
        <w:t>GmbH</w:t>
      </w:r>
      <w:proofErr w:type="spellEnd"/>
      <w:r w:rsidRPr="003B626A">
        <w:rPr>
          <w:rFonts w:ascii="Sylfaen" w:hAnsi="Sylfaen" w:cs="Sylfaen"/>
          <w:sz w:val="20"/>
          <w:szCs w:val="16"/>
          <w:lang w:val="ka-GE"/>
        </w:rPr>
        <w:t xml:space="preserve">) </w:t>
      </w:r>
      <w:r w:rsidR="00104142" w:rsidRPr="003B626A">
        <w:rPr>
          <w:rFonts w:ascii="Sylfaen" w:hAnsi="Sylfaen" w:cs="Sylfaen"/>
          <w:sz w:val="20"/>
          <w:szCs w:val="16"/>
          <w:lang w:val="ka-GE"/>
        </w:rPr>
        <w:t>გამოკითხვაში/კვლევაში მონაწილეობის</w:t>
      </w:r>
      <w:r w:rsidR="00104142">
        <w:rPr>
          <w:rFonts w:ascii="Sylfaen" w:hAnsi="Sylfaen" w:cs="Sylfaen"/>
          <w:sz w:val="20"/>
          <w:szCs w:val="16"/>
          <w:lang w:val="ka-GE"/>
        </w:rPr>
        <w:t xml:space="preserve">თვის </w:t>
      </w:r>
      <w:r w:rsidR="0055485D">
        <w:rPr>
          <w:rFonts w:ascii="Sylfaen" w:hAnsi="Sylfaen" w:cs="Sylfaen"/>
          <w:sz w:val="20"/>
          <w:szCs w:val="16"/>
          <w:lang w:val="ka-GE"/>
        </w:rPr>
        <w:t>წვდომა აქვს</w:t>
      </w:r>
      <w:r w:rsidR="00104142">
        <w:rPr>
          <w:rFonts w:ascii="Sylfaen" w:hAnsi="Sylfaen" w:cs="Sylfaen"/>
          <w:sz w:val="20"/>
          <w:szCs w:val="16"/>
          <w:lang w:val="ka-GE"/>
        </w:rPr>
        <w:t xml:space="preserve"> 6 წლის ვადით</w:t>
      </w:r>
      <w:r w:rsidR="0067091C">
        <w:rPr>
          <w:rFonts w:ascii="Sylfaen" w:eastAsia="Times New Roman" w:hAnsi="Sylfaen"/>
          <w:sz w:val="20"/>
          <w:szCs w:val="20"/>
          <w:lang w:val="ka-GE"/>
        </w:rPr>
        <w:t xml:space="preserve">, ხოლო </w:t>
      </w:r>
      <w:r w:rsidR="0055485D" w:rsidRPr="0067091C">
        <w:rPr>
          <w:rFonts w:ascii="Sylfaen" w:hAnsi="Sylfaen" w:cs="Sylfaen"/>
          <w:sz w:val="20"/>
          <w:szCs w:val="16"/>
          <w:lang w:val="ka-GE"/>
        </w:rPr>
        <w:t>ფინანსური ხასიათის დოკუმენტებ</w:t>
      </w:r>
      <w:r w:rsidR="0055485D">
        <w:rPr>
          <w:rFonts w:ascii="Sylfaen" w:hAnsi="Sylfaen" w:cs="Sylfaen"/>
          <w:sz w:val="20"/>
          <w:szCs w:val="16"/>
          <w:lang w:val="ka-GE"/>
        </w:rPr>
        <w:t>ზე, რომელიც მოიცავს</w:t>
      </w:r>
      <w:r w:rsidR="0055485D" w:rsidRPr="0067091C">
        <w:rPr>
          <w:rFonts w:ascii="Sylfaen" w:hAnsi="Sylfaen" w:cs="Sylfaen"/>
          <w:sz w:val="20"/>
          <w:szCs w:val="16"/>
          <w:lang w:val="ka-GE"/>
        </w:rPr>
        <w:t xml:space="preserve"> </w:t>
      </w:r>
      <w:r w:rsidR="003F4DC8" w:rsidRPr="0067091C">
        <w:rPr>
          <w:rFonts w:ascii="Sylfaen" w:eastAsia="Times New Roman" w:hAnsi="Sylfaen"/>
          <w:sz w:val="20"/>
          <w:szCs w:val="20"/>
          <w:lang w:val="ka-GE"/>
        </w:rPr>
        <w:t>პოტენციური ბენეფიციარის/</w:t>
      </w:r>
      <w:r w:rsidRPr="0067091C">
        <w:rPr>
          <w:rFonts w:ascii="Sylfaen" w:eastAsia="Times New Roman" w:hAnsi="Sylfaen"/>
          <w:sz w:val="20"/>
          <w:szCs w:val="20"/>
          <w:lang w:val="ka-GE"/>
        </w:rPr>
        <w:t>ბენეფიციარის პერსონალურ მონაცემებ</w:t>
      </w:r>
      <w:r w:rsidR="0055485D">
        <w:rPr>
          <w:rFonts w:ascii="Sylfaen" w:eastAsia="Times New Roman" w:hAnsi="Sylfaen"/>
          <w:sz w:val="20"/>
          <w:szCs w:val="20"/>
          <w:lang w:val="ka-GE"/>
        </w:rPr>
        <w:t xml:space="preserve">ს - </w:t>
      </w:r>
      <w:r w:rsidR="00104142" w:rsidRPr="0067091C">
        <w:rPr>
          <w:rFonts w:ascii="Sylfaen" w:hAnsi="Sylfaen"/>
          <w:sz w:val="20"/>
          <w:szCs w:val="20"/>
          <w:lang w:val="ka-GE"/>
        </w:rPr>
        <w:t>საბოლოო</w:t>
      </w:r>
      <w:r w:rsidR="00104142" w:rsidRPr="0067091C">
        <w:rPr>
          <w:rFonts w:ascii="Aptos" w:hAnsi="Aptos"/>
          <w:sz w:val="20"/>
          <w:szCs w:val="20"/>
          <w:lang w:val="ka-GE"/>
        </w:rPr>
        <w:t xml:space="preserve"> </w:t>
      </w:r>
      <w:r w:rsidR="00104142" w:rsidRPr="0067091C">
        <w:rPr>
          <w:rFonts w:ascii="Sylfaen" w:hAnsi="Sylfaen"/>
          <w:sz w:val="20"/>
          <w:szCs w:val="20"/>
          <w:lang w:val="ka-GE"/>
        </w:rPr>
        <w:t>ფინანსური</w:t>
      </w:r>
      <w:r w:rsidR="00104142" w:rsidRPr="0067091C">
        <w:rPr>
          <w:rFonts w:ascii="Aptos" w:hAnsi="Aptos"/>
          <w:sz w:val="20"/>
          <w:szCs w:val="20"/>
          <w:lang w:val="ka-GE"/>
        </w:rPr>
        <w:t xml:space="preserve"> </w:t>
      </w:r>
      <w:r w:rsidR="00104142" w:rsidRPr="0067091C">
        <w:rPr>
          <w:rFonts w:ascii="Sylfaen" w:hAnsi="Sylfaen"/>
          <w:sz w:val="20"/>
          <w:szCs w:val="20"/>
          <w:lang w:val="ka-GE"/>
        </w:rPr>
        <w:t>ანგარიშგების</w:t>
      </w:r>
      <w:r w:rsidR="00104142" w:rsidRPr="0067091C">
        <w:rPr>
          <w:rFonts w:ascii="Aptos" w:hAnsi="Aptos"/>
          <w:sz w:val="20"/>
          <w:szCs w:val="20"/>
          <w:lang w:val="ka-GE"/>
        </w:rPr>
        <w:t xml:space="preserve"> </w:t>
      </w:r>
      <w:r w:rsidR="00104142" w:rsidRPr="0067091C">
        <w:rPr>
          <w:rFonts w:ascii="Sylfaen" w:hAnsi="Sylfaen"/>
          <w:sz w:val="20"/>
          <w:szCs w:val="20"/>
          <w:lang w:val="ka-GE"/>
        </w:rPr>
        <w:t>წარდგენიდან</w:t>
      </w:r>
      <w:r w:rsidR="00104142" w:rsidRPr="0067091C">
        <w:rPr>
          <w:rFonts w:ascii="Aptos" w:hAnsi="Aptos"/>
        </w:rPr>
        <w:t xml:space="preserve"> </w:t>
      </w:r>
      <w:r w:rsidR="00C43DD3" w:rsidRPr="0067091C">
        <w:rPr>
          <w:rFonts w:ascii="Sylfaen" w:hAnsi="Sylfaen" w:cs="Sylfaen"/>
          <w:sz w:val="20"/>
          <w:szCs w:val="16"/>
          <w:lang w:val="ka-GE"/>
        </w:rPr>
        <w:t xml:space="preserve"> 10 წლის ვადით</w:t>
      </w:r>
      <w:r w:rsidRPr="0067091C">
        <w:rPr>
          <w:rFonts w:ascii="Sylfaen" w:hAnsi="Sylfaen" w:cs="Sylfaen"/>
          <w:sz w:val="20"/>
          <w:szCs w:val="16"/>
          <w:lang w:val="ka-GE"/>
        </w:rPr>
        <w:t>.</w:t>
      </w:r>
    </w:p>
    <w:p w14:paraId="27765BF7" w14:textId="45EE7AA9" w:rsidR="00C13651" w:rsidRDefault="00C13651">
      <w:pPr>
        <w:rPr>
          <w:lang w:val="ka-GE"/>
        </w:rPr>
      </w:pPr>
    </w:p>
    <w:p w14:paraId="68E48E38" w14:textId="2330D89B" w:rsidR="00786A8D" w:rsidRDefault="00786A8D">
      <w:pPr>
        <w:rPr>
          <w:lang w:val="ka-GE"/>
        </w:rPr>
      </w:pPr>
    </w:p>
    <w:p w14:paraId="23F2791E" w14:textId="77777777" w:rsidR="00786A8D" w:rsidRDefault="00786A8D">
      <w:pPr>
        <w:rPr>
          <w:lang w:val="ka-GE"/>
        </w:rPr>
      </w:pPr>
    </w:p>
    <w:p w14:paraId="6692107D" w14:textId="77777777" w:rsidR="008A1620" w:rsidRDefault="008A1620">
      <w:pPr>
        <w:rPr>
          <w:lang w:val="ka-GE"/>
        </w:rPr>
      </w:pPr>
    </w:p>
    <w:p w14:paraId="1F89097E" w14:textId="5AA245A1" w:rsidR="00EA50A7" w:rsidRPr="008A1620" w:rsidRDefault="00EA50A7" w:rsidP="00E07358">
      <w:pPr>
        <w:jc w:val="both"/>
        <w:rPr>
          <w:rFonts w:ascii="Sylfaen" w:hAnsi="Sylfaen"/>
          <w:sz w:val="20"/>
          <w:szCs w:val="20"/>
          <w:lang w:val="ka-GE"/>
        </w:rPr>
      </w:pPr>
      <w:r w:rsidRPr="008A1620">
        <w:rPr>
          <w:rFonts w:ascii="Sylfaen" w:hAnsi="Sylfaen"/>
          <w:b/>
          <w:bCs/>
          <w:sz w:val="20"/>
          <w:szCs w:val="20"/>
          <w:lang w:val="ka-GE"/>
        </w:rPr>
        <w:t xml:space="preserve">შენიშვნა: </w:t>
      </w:r>
      <w:r w:rsidRPr="008A1620">
        <w:rPr>
          <w:rFonts w:ascii="Sylfaen" w:hAnsi="Sylfaen"/>
          <w:sz w:val="20"/>
          <w:szCs w:val="20"/>
          <w:lang w:val="ka-GE"/>
        </w:rPr>
        <w:t xml:space="preserve">განაცხადის ბანკში წარდგენა შესაძლებელია, როგორც </w:t>
      </w:r>
      <w:r w:rsidR="00BA58E6" w:rsidRPr="008A1620">
        <w:rPr>
          <w:rFonts w:ascii="Sylfaen" w:hAnsi="Sylfaen"/>
          <w:sz w:val="20"/>
          <w:szCs w:val="20"/>
          <w:lang w:val="ka-GE"/>
        </w:rPr>
        <w:t xml:space="preserve">პოტენციური </w:t>
      </w:r>
      <w:r w:rsidRPr="008A1620">
        <w:rPr>
          <w:rFonts w:ascii="Sylfaen" w:hAnsi="Sylfaen"/>
          <w:sz w:val="20"/>
          <w:szCs w:val="20"/>
          <w:lang w:val="ka-GE"/>
        </w:rPr>
        <w:t xml:space="preserve">ბენეფიციარის, ასევე მწარმოებლის მიერ. ბანკში განაცხადის მწარმოებლის მიერ წარდგენის შემთხვევაში, განაცხადისა და წარმოდგენილი დოკუმენტების </w:t>
      </w:r>
      <w:r w:rsidR="00E13AE2" w:rsidRPr="008A1620">
        <w:rPr>
          <w:rFonts w:ascii="Sylfaen" w:hAnsi="Sylfaen"/>
          <w:sz w:val="20"/>
          <w:szCs w:val="20"/>
          <w:lang w:val="ka-GE"/>
        </w:rPr>
        <w:t>სრულად წარდგენაზე</w:t>
      </w:r>
      <w:r w:rsidRPr="008A1620">
        <w:rPr>
          <w:rFonts w:ascii="Sylfaen" w:hAnsi="Sylfaen"/>
          <w:sz w:val="20"/>
          <w:szCs w:val="20"/>
          <w:lang w:val="ka-GE"/>
        </w:rPr>
        <w:t xml:space="preserve"> პასუხისმგებელია მწარმოებელი/მიმწოდებელი.</w:t>
      </w:r>
      <w:r w:rsidR="006E1E17" w:rsidRPr="008A1620">
        <w:rPr>
          <w:rFonts w:ascii="Sylfaen" w:hAnsi="Sylfaen"/>
          <w:sz w:val="20"/>
          <w:szCs w:val="20"/>
          <w:lang w:val="ka-GE"/>
        </w:rPr>
        <w:t xml:space="preserve"> იმ შემთხვევაში, თუ მწარმოებლის ან/და მიმწოდებლის მხრიდან მოხდება ბენეფიციარის მიერ წარმოდგენილი განაცხადის შეცვლა ან/და წარმოდგენილი დოკუმენტ</w:t>
      </w:r>
      <w:r w:rsidR="00E07358" w:rsidRPr="008A1620">
        <w:rPr>
          <w:rFonts w:ascii="Sylfaen" w:hAnsi="Sylfaen"/>
          <w:sz w:val="20"/>
          <w:szCs w:val="20"/>
          <w:lang w:val="ka-GE"/>
        </w:rPr>
        <w:t>ებ</w:t>
      </w:r>
      <w:r w:rsidR="006E1E17" w:rsidRPr="008A1620">
        <w:rPr>
          <w:rFonts w:ascii="Sylfaen" w:hAnsi="Sylfaen"/>
          <w:sz w:val="20"/>
          <w:szCs w:val="20"/>
          <w:lang w:val="ka-GE"/>
        </w:rPr>
        <w:t xml:space="preserve">ის არასრულყოფილად წარდგენა ბანკში, სააგენტო იტოვებს უფლებას არ გასცეს </w:t>
      </w:r>
      <w:r w:rsidR="000B5DBD" w:rsidRPr="008A1620">
        <w:rPr>
          <w:rFonts w:ascii="Sylfaen" w:hAnsi="Sylfaen"/>
          <w:sz w:val="20"/>
          <w:szCs w:val="20"/>
          <w:lang w:val="ka-GE"/>
        </w:rPr>
        <w:t xml:space="preserve">მწარმოებელზე/მიმწოდებელზე თანადაფინანსება. </w:t>
      </w:r>
      <w:r w:rsidR="006E1E17" w:rsidRPr="008A1620">
        <w:rPr>
          <w:rFonts w:ascii="Sylfaen" w:hAnsi="Sylfaen"/>
          <w:sz w:val="20"/>
          <w:szCs w:val="20"/>
          <w:lang w:val="ka-GE"/>
        </w:rPr>
        <w:t xml:space="preserve"> </w:t>
      </w:r>
    </w:p>
    <w:sectPr w:rsidR="00EA50A7" w:rsidRPr="008A1620" w:rsidSect="00B63615">
      <w:headerReference w:type="default" r:id="rId9"/>
      <w:footerReference w:type="default" r:id="rId10"/>
      <w:pgSz w:w="12240" w:h="15840"/>
      <w:pgMar w:top="360" w:right="900" w:bottom="990" w:left="1134"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61F21" w14:textId="77777777" w:rsidR="00AA2AE4" w:rsidRDefault="00AA2AE4">
      <w:pPr>
        <w:spacing w:after="0" w:line="240" w:lineRule="auto"/>
      </w:pPr>
      <w:r>
        <w:separator/>
      </w:r>
    </w:p>
  </w:endnote>
  <w:endnote w:type="continuationSeparator" w:id="0">
    <w:p w14:paraId="754F5CDA" w14:textId="77777777" w:rsidR="00AA2AE4" w:rsidRDefault="00AA2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DCB58" w14:textId="6952EC21" w:rsidR="00A4032C" w:rsidRPr="004D6C1A" w:rsidRDefault="00A4032C" w:rsidP="00A4032C">
    <w:pPr>
      <w:pStyle w:val="Footer"/>
      <w:rPr>
        <w:rFonts w:ascii="Sylfaen" w:hAnsi="Sylfaen"/>
        <w:caps/>
        <w:noProof/>
        <w:lang w:val="ka-GE"/>
      </w:rPr>
    </w:pPr>
    <w:r w:rsidRPr="004D6C1A">
      <w:rPr>
        <w:rFonts w:ascii="Sylfaen" w:hAnsi="Sylfaen"/>
        <w:caps/>
        <w:lang w:val="ka-GE"/>
      </w:rPr>
      <w:t xml:space="preserve">                             </w:t>
    </w:r>
    <w:r w:rsidRPr="004D6C1A">
      <w:rPr>
        <w:caps/>
      </w:rPr>
      <w:fldChar w:fldCharType="begin"/>
    </w:r>
    <w:r w:rsidRPr="004D6C1A">
      <w:rPr>
        <w:caps/>
      </w:rPr>
      <w:instrText xml:space="preserve"> PAGE   \* MERGEFORMAT </w:instrText>
    </w:r>
    <w:r w:rsidRPr="004D6C1A">
      <w:rPr>
        <w:caps/>
      </w:rPr>
      <w:fldChar w:fldCharType="separate"/>
    </w:r>
    <w:r w:rsidR="006E49CD">
      <w:rPr>
        <w:caps/>
        <w:noProof/>
      </w:rPr>
      <w:t>1</w:t>
    </w:r>
    <w:r w:rsidRPr="004D6C1A">
      <w:rPr>
        <w:caps/>
        <w:noProof/>
      </w:rPr>
      <w:fldChar w:fldCharType="end"/>
    </w:r>
    <w:r w:rsidRPr="004D6C1A">
      <w:rPr>
        <w:rFonts w:ascii="Sylfaen" w:hAnsi="Sylfaen"/>
        <w:caps/>
        <w:lang w:val="ka-GE"/>
      </w:rPr>
      <w:t xml:space="preserve">                               </w:t>
    </w:r>
    <w:r w:rsidR="0034793E">
      <w:rPr>
        <w:rFonts w:ascii="Sylfaen" w:hAnsi="Sylfaen"/>
        <w:caps/>
        <w:lang w:val="ka-GE"/>
      </w:rPr>
      <w:t xml:space="preserve">                                                              </w:t>
    </w:r>
    <w:r w:rsidRPr="004D6C1A">
      <w:rPr>
        <w:rFonts w:ascii="Sylfaen" w:hAnsi="Sylfaen"/>
        <w:caps/>
        <w:lang w:val="ka-GE"/>
      </w:rPr>
      <w:t xml:space="preserve"> </w:t>
    </w:r>
    <w:r w:rsidRPr="004D6C1A">
      <w:rPr>
        <w:rFonts w:ascii="Sylfaen" w:hAnsi="Sylfaen"/>
        <w:caps/>
        <w:noProof/>
        <w:lang w:val="ka-GE"/>
      </w:rPr>
      <w:t>______________________________</w:t>
    </w:r>
  </w:p>
  <w:p w14:paraId="026ED9E5" w14:textId="6CC996E5" w:rsidR="00A4032C" w:rsidRPr="004D6C1A" w:rsidRDefault="00EA2B13" w:rsidP="00A4032C">
    <w:pPr>
      <w:pStyle w:val="Footer"/>
      <w:rPr>
        <w:rFonts w:ascii="Sylfaen" w:hAnsi="Sylfaen"/>
        <w:i/>
        <w:caps/>
        <w:noProof/>
        <w:sz w:val="16"/>
        <w:szCs w:val="16"/>
        <w:lang w:val="ka-GE"/>
      </w:rPr>
    </w:pPr>
    <w:r w:rsidRPr="004D6C1A">
      <w:rPr>
        <w:rFonts w:ascii="Sylfaen" w:hAnsi="Sylfaen"/>
        <w:i/>
        <w:caps/>
        <w:noProof/>
        <w:sz w:val="16"/>
        <w:szCs w:val="16"/>
        <w:lang w:val="ka-GE"/>
      </w:rPr>
      <w:t xml:space="preserve">  </w:t>
    </w:r>
    <w:r w:rsidR="00A4032C" w:rsidRPr="004D6C1A">
      <w:rPr>
        <w:rFonts w:ascii="Sylfaen" w:hAnsi="Sylfaen"/>
        <w:caps/>
        <w:noProof/>
        <w:lang w:val="ka-GE"/>
      </w:rPr>
      <w:t xml:space="preserve">                                                             </w:t>
    </w:r>
    <w:r w:rsidRPr="004D6C1A">
      <w:rPr>
        <w:rFonts w:ascii="Sylfaen" w:hAnsi="Sylfaen"/>
        <w:caps/>
        <w:noProof/>
        <w:lang w:val="ka-GE"/>
      </w:rPr>
      <w:t xml:space="preserve">      </w:t>
    </w:r>
    <w:r w:rsidR="00A4032C" w:rsidRPr="004D6C1A">
      <w:rPr>
        <w:rFonts w:ascii="Sylfaen" w:hAnsi="Sylfaen"/>
        <w:caps/>
        <w:noProof/>
        <w:lang w:val="ka-GE"/>
      </w:rPr>
      <w:t xml:space="preserve"> </w:t>
    </w:r>
    <w:r w:rsidR="004D6C1A">
      <w:rPr>
        <w:rFonts w:ascii="Sylfaen" w:hAnsi="Sylfaen"/>
        <w:caps/>
        <w:noProof/>
        <w:lang w:val="ka-GE"/>
      </w:rPr>
      <w:t xml:space="preserve">    </w:t>
    </w:r>
    <w:r w:rsidR="00A4032C" w:rsidRPr="004D6C1A">
      <w:rPr>
        <w:rFonts w:ascii="Sylfaen" w:hAnsi="Sylfaen"/>
        <w:caps/>
        <w:noProof/>
        <w:lang w:val="ka-GE"/>
      </w:rPr>
      <w:t xml:space="preserve">   </w:t>
    </w:r>
    <w:r w:rsidR="0034793E">
      <w:rPr>
        <w:rFonts w:ascii="Sylfaen" w:hAnsi="Sylfaen"/>
        <w:caps/>
        <w:noProof/>
        <w:lang w:val="ka-GE"/>
      </w:rPr>
      <w:t xml:space="preserve">                                                    </w:t>
    </w:r>
    <w:r w:rsidR="009A58D8" w:rsidRPr="004D6C1A">
      <w:rPr>
        <w:rFonts w:ascii="Sylfaen" w:hAnsi="Sylfaen"/>
        <w:i/>
        <w:iCs/>
        <w:caps/>
        <w:noProof/>
        <w:sz w:val="16"/>
        <w:szCs w:val="16"/>
        <w:lang w:val="ka-GE"/>
      </w:rPr>
      <w:t>პოტენციური</w:t>
    </w:r>
    <w:r w:rsidR="002306B7" w:rsidRPr="004D6C1A">
      <w:rPr>
        <w:rFonts w:ascii="Sylfaen" w:hAnsi="Sylfaen"/>
        <w:i/>
        <w:iCs/>
        <w:caps/>
        <w:noProof/>
        <w:sz w:val="16"/>
        <w:szCs w:val="16"/>
        <w:lang w:val="ka-GE"/>
      </w:rPr>
      <w:t xml:space="preserve"> </w:t>
    </w:r>
    <w:r w:rsidR="00A4032C" w:rsidRPr="004D6C1A">
      <w:rPr>
        <w:rFonts w:ascii="Sylfaen" w:hAnsi="Sylfaen"/>
        <w:i/>
        <w:caps/>
        <w:noProof/>
        <w:sz w:val="16"/>
        <w:szCs w:val="16"/>
        <w:lang w:val="ka-GE"/>
      </w:rPr>
      <w:t>ბენეფიციარის ხელმოწერა</w:t>
    </w:r>
  </w:p>
  <w:p w14:paraId="2F0BB833" w14:textId="385D6ED5" w:rsidR="00B63615" w:rsidRPr="004D6C1A" w:rsidRDefault="00B63615" w:rsidP="00B63615">
    <w:pPr>
      <w:pStyle w:val="Footer"/>
      <w:jc w:val="center"/>
      <w:rPr>
        <w:rFonts w:ascii="Sylfaen" w:hAnsi="Sylfaen"/>
        <w:i/>
        <w:caps/>
        <w:noProof/>
        <w:sz w:val="16"/>
        <w:szCs w:val="16"/>
        <w:lang w:val="ka-G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41692" w14:textId="77777777" w:rsidR="00AA2AE4" w:rsidRDefault="00AA2AE4">
      <w:pPr>
        <w:spacing w:after="0" w:line="240" w:lineRule="auto"/>
      </w:pPr>
      <w:r>
        <w:separator/>
      </w:r>
    </w:p>
  </w:footnote>
  <w:footnote w:type="continuationSeparator" w:id="0">
    <w:p w14:paraId="34C6A094" w14:textId="77777777" w:rsidR="00AA2AE4" w:rsidRDefault="00AA2A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BCE12" w14:textId="498DC178" w:rsidR="00AB54D3" w:rsidRPr="00CA0E09" w:rsidRDefault="00AB54D3" w:rsidP="0094495D">
    <w:pPr>
      <w:pStyle w:val="Header"/>
      <w:jc w:val="right"/>
      <w:rPr>
        <w:rFonts w:ascii="Sylfaen" w:hAnsi="Sylfaen"/>
        <w:b/>
        <w:bCs/>
        <w:i/>
        <w:sz w:val="18"/>
        <w:szCs w:val="18"/>
        <w:lang w:val="ka-GE"/>
      </w:rPr>
    </w:pPr>
    <w:r w:rsidRPr="00CA0E09">
      <w:rPr>
        <w:rFonts w:ascii="Sylfaen" w:hAnsi="Sylfaen"/>
        <w:b/>
        <w:bCs/>
        <w:i/>
        <w:sz w:val="18"/>
        <w:szCs w:val="18"/>
        <w:lang w:val="ka-GE"/>
      </w:rPr>
      <w:t xml:space="preserve">დანართი </w:t>
    </w:r>
    <w:r w:rsidR="003406D8" w:rsidRPr="00CA0E09">
      <w:rPr>
        <w:rFonts w:ascii="Sylfaen" w:hAnsi="Sylfaen"/>
        <w:b/>
        <w:bCs/>
        <w:i/>
        <w:sz w:val="18"/>
        <w:szCs w:val="18"/>
        <w:lang w:val="ka-GE"/>
      </w:rPr>
      <w:t>N</w:t>
    </w:r>
    <w:r w:rsidR="0038747D">
      <w:rPr>
        <w:rFonts w:ascii="Sylfaen" w:hAnsi="Sylfaen"/>
        <w:b/>
        <w:bCs/>
        <w:i/>
        <w:sz w:val="18"/>
        <w:szCs w:val="18"/>
        <w:lang w:val="ka-GE"/>
      </w:rPr>
      <w:t>1.</w:t>
    </w:r>
    <w:r w:rsidRPr="00CA0E09">
      <w:rPr>
        <w:rFonts w:ascii="Sylfaen" w:hAnsi="Sylfaen"/>
        <w:b/>
        <w:bCs/>
        <w:i/>
        <w:sz w:val="18"/>
        <w:szCs w:val="18"/>
        <w:lang w:val="ka-GE"/>
      </w:rPr>
      <w:t>1</w:t>
    </w:r>
  </w:p>
  <w:p w14:paraId="0FB41508" w14:textId="121D02F9" w:rsidR="00AB54D3" w:rsidRPr="00CA0E09" w:rsidRDefault="00803045" w:rsidP="00AB54D3">
    <w:pPr>
      <w:pStyle w:val="Header"/>
      <w:jc w:val="right"/>
      <w:rPr>
        <w:rFonts w:ascii="Sylfaen" w:hAnsi="Sylfaen"/>
        <w:b/>
        <w:bCs/>
        <w:i/>
        <w:sz w:val="18"/>
        <w:szCs w:val="18"/>
        <w:lang w:val="ka-GE"/>
      </w:rPr>
    </w:pPr>
    <w:r w:rsidRPr="00CA0E09">
      <w:rPr>
        <w:rFonts w:ascii="Sylfaen" w:hAnsi="Sylfaen"/>
        <w:b/>
        <w:bCs/>
        <w:i/>
        <w:sz w:val="18"/>
        <w:szCs w:val="18"/>
        <w:lang w:val="ka-GE"/>
      </w:rPr>
      <w:t xml:space="preserve">ა(ა)იპ </w:t>
    </w:r>
    <w:r w:rsidR="00AB54D3" w:rsidRPr="00CA0E09">
      <w:rPr>
        <w:rFonts w:ascii="Sylfaen" w:hAnsi="Sylfaen"/>
        <w:b/>
        <w:bCs/>
        <w:i/>
        <w:sz w:val="18"/>
        <w:szCs w:val="18"/>
        <w:lang w:val="ka-GE"/>
      </w:rPr>
      <w:t xml:space="preserve">- </w:t>
    </w:r>
    <w:r w:rsidRPr="00CA0E09">
      <w:rPr>
        <w:rFonts w:ascii="Sylfaen" w:hAnsi="Sylfaen"/>
        <w:b/>
        <w:bCs/>
        <w:i/>
        <w:sz w:val="18"/>
        <w:szCs w:val="18"/>
        <w:lang w:val="ka-GE"/>
      </w:rPr>
      <w:t>სოფლის განვითარების სააგენტო</w:t>
    </w:r>
  </w:p>
  <w:p w14:paraId="7E07D84E" w14:textId="77777777" w:rsidR="00AB54D3" w:rsidRPr="00AB54D3" w:rsidRDefault="00AB54D3" w:rsidP="00AB54D3">
    <w:pPr>
      <w:pStyle w:val="Header"/>
      <w:jc w:val="right"/>
      <w:rPr>
        <w:rFonts w:ascii="Sylfaen" w:hAnsi="Sylfaen"/>
        <w:i/>
        <w:color w:val="A7A8A8"/>
        <w:sz w:val="20"/>
        <w:lang w:val="ka-G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C4923"/>
    <w:multiLevelType w:val="multilevel"/>
    <w:tmpl w:val="F728649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4846B20"/>
    <w:multiLevelType w:val="multilevel"/>
    <w:tmpl w:val="3F5AD10A"/>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1E0AFF"/>
    <w:multiLevelType w:val="multilevel"/>
    <w:tmpl w:val="2DB628D6"/>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73F268C"/>
    <w:multiLevelType w:val="hybridMultilevel"/>
    <w:tmpl w:val="452C2526"/>
    <w:lvl w:ilvl="0" w:tplc="3D8A4778">
      <w:start w:val="3"/>
      <w:numFmt w:val="decimal"/>
      <w:lvlText w:val="%1."/>
      <w:lvlJc w:val="left"/>
      <w:pPr>
        <w:ind w:left="1080" w:hanging="360"/>
      </w:pPr>
      <w:rPr>
        <w:rFonts w:hint="default"/>
      </w:rPr>
    </w:lvl>
    <w:lvl w:ilvl="1" w:tplc="04370019" w:tentative="1">
      <w:start w:val="1"/>
      <w:numFmt w:val="lowerLetter"/>
      <w:lvlText w:val="%2."/>
      <w:lvlJc w:val="left"/>
      <w:pPr>
        <w:ind w:left="1800" w:hanging="360"/>
      </w:pPr>
    </w:lvl>
    <w:lvl w:ilvl="2" w:tplc="0437001B" w:tentative="1">
      <w:start w:val="1"/>
      <w:numFmt w:val="lowerRoman"/>
      <w:lvlText w:val="%3."/>
      <w:lvlJc w:val="right"/>
      <w:pPr>
        <w:ind w:left="2520" w:hanging="180"/>
      </w:pPr>
    </w:lvl>
    <w:lvl w:ilvl="3" w:tplc="0437000F" w:tentative="1">
      <w:start w:val="1"/>
      <w:numFmt w:val="decimal"/>
      <w:lvlText w:val="%4."/>
      <w:lvlJc w:val="left"/>
      <w:pPr>
        <w:ind w:left="3240" w:hanging="360"/>
      </w:pPr>
    </w:lvl>
    <w:lvl w:ilvl="4" w:tplc="04370019" w:tentative="1">
      <w:start w:val="1"/>
      <w:numFmt w:val="lowerLetter"/>
      <w:lvlText w:val="%5."/>
      <w:lvlJc w:val="left"/>
      <w:pPr>
        <w:ind w:left="3960" w:hanging="360"/>
      </w:pPr>
    </w:lvl>
    <w:lvl w:ilvl="5" w:tplc="0437001B" w:tentative="1">
      <w:start w:val="1"/>
      <w:numFmt w:val="lowerRoman"/>
      <w:lvlText w:val="%6."/>
      <w:lvlJc w:val="right"/>
      <w:pPr>
        <w:ind w:left="4680" w:hanging="180"/>
      </w:pPr>
    </w:lvl>
    <w:lvl w:ilvl="6" w:tplc="0437000F" w:tentative="1">
      <w:start w:val="1"/>
      <w:numFmt w:val="decimal"/>
      <w:lvlText w:val="%7."/>
      <w:lvlJc w:val="left"/>
      <w:pPr>
        <w:ind w:left="5400" w:hanging="360"/>
      </w:pPr>
    </w:lvl>
    <w:lvl w:ilvl="7" w:tplc="04370019" w:tentative="1">
      <w:start w:val="1"/>
      <w:numFmt w:val="lowerLetter"/>
      <w:lvlText w:val="%8."/>
      <w:lvlJc w:val="left"/>
      <w:pPr>
        <w:ind w:left="6120" w:hanging="360"/>
      </w:pPr>
    </w:lvl>
    <w:lvl w:ilvl="8" w:tplc="0437001B" w:tentative="1">
      <w:start w:val="1"/>
      <w:numFmt w:val="lowerRoman"/>
      <w:lvlText w:val="%9."/>
      <w:lvlJc w:val="right"/>
      <w:pPr>
        <w:ind w:left="6840" w:hanging="180"/>
      </w:pPr>
    </w:lvl>
  </w:abstractNum>
  <w:abstractNum w:abstractNumId="4" w15:restartNumberingAfterBreak="0">
    <w:nsid w:val="079A56CF"/>
    <w:multiLevelType w:val="multilevel"/>
    <w:tmpl w:val="18DAB3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E4C1F0E"/>
    <w:multiLevelType w:val="multilevel"/>
    <w:tmpl w:val="53844A4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105A0CC6"/>
    <w:multiLevelType w:val="multilevel"/>
    <w:tmpl w:val="505AFFBC"/>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8897D20"/>
    <w:multiLevelType w:val="hybridMultilevel"/>
    <w:tmpl w:val="B41E8E92"/>
    <w:lvl w:ilvl="0" w:tplc="0409000F">
      <w:start w:val="1"/>
      <w:numFmt w:val="decimal"/>
      <w:lvlText w:val="%1."/>
      <w:lvlJc w:val="left"/>
      <w:pPr>
        <w:ind w:left="1080" w:hanging="360"/>
      </w:pPr>
      <w:rPr>
        <w:rFonts w:hint="default"/>
      </w:rPr>
    </w:lvl>
    <w:lvl w:ilvl="1" w:tplc="04370003" w:tentative="1">
      <w:start w:val="1"/>
      <w:numFmt w:val="bullet"/>
      <w:lvlText w:val="o"/>
      <w:lvlJc w:val="left"/>
      <w:pPr>
        <w:ind w:left="1800" w:hanging="360"/>
      </w:pPr>
      <w:rPr>
        <w:rFonts w:ascii="Courier New" w:hAnsi="Courier New" w:cs="Courier New" w:hint="default"/>
      </w:rPr>
    </w:lvl>
    <w:lvl w:ilvl="2" w:tplc="04370005" w:tentative="1">
      <w:start w:val="1"/>
      <w:numFmt w:val="bullet"/>
      <w:lvlText w:val=""/>
      <w:lvlJc w:val="left"/>
      <w:pPr>
        <w:ind w:left="2520" w:hanging="360"/>
      </w:pPr>
      <w:rPr>
        <w:rFonts w:ascii="Wingdings" w:hAnsi="Wingdings" w:hint="default"/>
      </w:rPr>
    </w:lvl>
    <w:lvl w:ilvl="3" w:tplc="04370001" w:tentative="1">
      <w:start w:val="1"/>
      <w:numFmt w:val="bullet"/>
      <w:lvlText w:val=""/>
      <w:lvlJc w:val="left"/>
      <w:pPr>
        <w:ind w:left="3240" w:hanging="360"/>
      </w:pPr>
      <w:rPr>
        <w:rFonts w:ascii="Symbol" w:hAnsi="Symbol" w:hint="default"/>
      </w:rPr>
    </w:lvl>
    <w:lvl w:ilvl="4" w:tplc="04370003" w:tentative="1">
      <w:start w:val="1"/>
      <w:numFmt w:val="bullet"/>
      <w:lvlText w:val="o"/>
      <w:lvlJc w:val="left"/>
      <w:pPr>
        <w:ind w:left="3960" w:hanging="360"/>
      </w:pPr>
      <w:rPr>
        <w:rFonts w:ascii="Courier New" w:hAnsi="Courier New" w:cs="Courier New" w:hint="default"/>
      </w:rPr>
    </w:lvl>
    <w:lvl w:ilvl="5" w:tplc="04370005" w:tentative="1">
      <w:start w:val="1"/>
      <w:numFmt w:val="bullet"/>
      <w:lvlText w:val=""/>
      <w:lvlJc w:val="left"/>
      <w:pPr>
        <w:ind w:left="4680" w:hanging="360"/>
      </w:pPr>
      <w:rPr>
        <w:rFonts w:ascii="Wingdings" w:hAnsi="Wingdings" w:hint="default"/>
      </w:rPr>
    </w:lvl>
    <w:lvl w:ilvl="6" w:tplc="04370001" w:tentative="1">
      <w:start w:val="1"/>
      <w:numFmt w:val="bullet"/>
      <w:lvlText w:val=""/>
      <w:lvlJc w:val="left"/>
      <w:pPr>
        <w:ind w:left="5400" w:hanging="360"/>
      </w:pPr>
      <w:rPr>
        <w:rFonts w:ascii="Symbol" w:hAnsi="Symbol" w:hint="default"/>
      </w:rPr>
    </w:lvl>
    <w:lvl w:ilvl="7" w:tplc="04370003" w:tentative="1">
      <w:start w:val="1"/>
      <w:numFmt w:val="bullet"/>
      <w:lvlText w:val="o"/>
      <w:lvlJc w:val="left"/>
      <w:pPr>
        <w:ind w:left="6120" w:hanging="360"/>
      </w:pPr>
      <w:rPr>
        <w:rFonts w:ascii="Courier New" w:hAnsi="Courier New" w:cs="Courier New" w:hint="default"/>
      </w:rPr>
    </w:lvl>
    <w:lvl w:ilvl="8" w:tplc="04370005" w:tentative="1">
      <w:start w:val="1"/>
      <w:numFmt w:val="bullet"/>
      <w:lvlText w:val=""/>
      <w:lvlJc w:val="left"/>
      <w:pPr>
        <w:ind w:left="6840" w:hanging="360"/>
      </w:pPr>
      <w:rPr>
        <w:rFonts w:ascii="Wingdings" w:hAnsi="Wingdings" w:hint="default"/>
      </w:rPr>
    </w:lvl>
  </w:abstractNum>
  <w:abstractNum w:abstractNumId="8" w15:restartNumberingAfterBreak="0">
    <w:nsid w:val="328566D4"/>
    <w:multiLevelType w:val="multilevel"/>
    <w:tmpl w:val="5D40B890"/>
    <w:lvl w:ilvl="0">
      <w:start w:val="1"/>
      <w:numFmt w:val="decimal"/>
      <w:lvlText w:val="%1"/>
      <w:lvlJc w:val="left"/>
      <w:pPr>
        <w:ind w:left="360" w:hanging="360"/>
      </w:pPr>
      <w:rPr>
        <w:rFonts w:cs="Sylfaen" w:hint="default"/>
      </w:rPr>
    </w:lvl>
    <w:lvl w:ilvl="1">
      <w:start w:val="6"/>
      <w:numFmt w:val="decimal"/>
      <w:lvlText w:val="%1.%2"/>
      <w:lvlJc w:val="left"/>
      <w:pPr>
        <w:ind w:left="360" w:hanging="360"/>
      </w:pPr>
      <w:rPr>
        <w:rFonts w:cs="Sylfaen" w:hint="default"/>
      </w:rPr>
    </w:lvl>
    <w:lvl w:ilvl="2">
      <w:start w:val="1"/>
      <w:numFmt w:val="decimal"/>
      <w:lvlText w:val="%1.%2.%3"/>
      <w:lvlJc w:val="left"/>
      <w:pPr>
        <w:ind w:left="720" w:hanging="720"/>
      </w:pPr>
      <w:rPr>
        <w:rFonts w:cs="Sylfaen" w:hint="default"/>
      </w:rPr>
    </w:lvl>
    <w:lvl w:ilvl="3">
      <w:start w:val="1"/>
      <w:numFmt w:val="decimal"/>
      <w:lvlText w:val="%1.%2.%3.%4"/>
      <w:lvlJc w:val="left"/>
      <w:pPr>
        <w:ind w:left="720" w:hanging="720"/>
      </w:pPr>
      <w:rPr>
        <w:rFonts w:cs="Sylfaen" w:hint="default"/>
      </w:rPr>
    </w:lvl>
    <w:lvl w:ilvl="4">
      <w:start w:val="1"/>
      <w:numFmt w:val="decimal"/>
      <w:lvlText w:val="%1.%2.%3.%4.%5"/>
      <w:lvlJc w:val="left"/>
      <w:pPr>
        <w:ind w:left="720" w:hanging="720"/>
      </w:pPr>
      <w:rPr>
        <w:rFonts w:cs="Sylfaen" w:hint="default"/>
      </w:rPr>
    </w:lvl>
    <w:lvl w:ilvl="5">
      <w:start w:val="1"/>
      <w:numFmt w:val="decimal"/>
      <w:lvlText w:val="%1.%2.%3.%4.%5.%6"/>
      <w:lvlJc w:val="left"/>
      <w:pPr>
        <w:ind w:left="1080" w:hanging="1080"/>
      </w:pPr>
      <w:rPr>
        <w:rFonts w:cs="Sylfaen" w:hint="default"/>
      </w:rPr>
    </w:lvl>
    <w:lvl w:ilvl="6">
      <w:start w:val="1"/>
      <w:numFmt w:val="decimal"/>
      <w:lvlText w:val="%1.%2.%3.%4.%5.%6.%7"/>
      <w:lvlJc w:val="left"/>
      <w:pPr>
        <w:ind w:left="1080" w:hanging="1080"/>
      </w:pPr>
      <w:rPr>
        <w:rFonts w:cs="Sylfaen" w:hint="default"/>
      </w:rPr>
    </w:lvl>
    <w:lvl w:ilvl="7">
      <w:start w:val="1"/>
      <w:numFmt w:val="decimal"/>
      <w:lvlText w:val="%1.%2.%3.%4.%5.%6.%7.%8"/>
      <w:lvlJc w:val="left"/>
      <w:pPr>
        <w:ind w:left="1440" w:hanging="1440"/>
      </w:pPr>
      <w:rPr>
        <w:rFonts w:cs="Sylfaen" w:hint="default"/>
      </w:rPr>
    </w:lvl>
    <w:lvl w:ilvl="8">
      <w:start w:val="1"/>
      <w:numFmt w:val="decimal"/>
      <w:lvlText w:val="%1.%2.%3.%4.%5.%6.%7.%8.%9"/>
      <w:lvlJc w:val="left"/>
      <w:pPr>
        <w:ind w:left="1440" w:hanging="1440"/>
      </w:pPr>
      <w:rPr>
        <w:rFonts w:cs="Sylfaen" w:hint="default"/>
      </w:rPr>
    </w:lvl>
  </w:abstractNum>
  <w:abstractNum w:abstractNumId="9" w15:restartNumberingAfterBreak="0">
    <w:nsid w:val="3C31570A"/>
    <w:multiLevelType w:val="hybridMultilevel"/>
    <w:tmpl w:val="38F461F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D97561"/>
    <w:multiLevelType w:val="multilevel"/>
    <w:tmpl w:val="B7086244"/>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1256EFE"/>
    <w:multiLevelType w:val="multilevel"/>
    <w:tmpl w:val="564E841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41935A4F"/>
    <w:multiLevelType w:val="hybridMultilevel"/>
    <w:tmpl w:val="9AD0AB90"/>
    <w:lvl w:ilvl="0" w:tplc="F3DE4E50">
      <w:start w:val="5"/>
      <w:numFmt w:val="bullet"/>
      <w:lvlText w:val="-"/>
      <w:lvlJc w:val="left"/>
      <w:pPr>
        <w:ind w:left="66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C5787"/>
    <w:multiLevelType w:val="multilevel"/>
    <w:tmpl w:val="DD443A5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cs="Sylfaen" w:hint="default"/>
        <w:b w:val="0"/>
        <w:sz w:val="20"/>
        <w:szCs w:val="20"/>
      </w:rPr>
    </w:lvl>
    <w:lvl w:ilvl="2">
      <w:start w:val="1"/>
      <w:numFmt w:val="decimal"/>
      <w:isLgl/>
      <w:lvlText w:val="%1.%2.%3"/>
      <w:lvlJc w:val="left"/>
      <w:pPr>
        <w:ind w:left="1080" w:hanging="720"/>
      </w:pPr>
      <w:rPr>
        <w:rFonts w:cs="Sylfaen" w:hint="default"/>
        <w:b w:val="0"/>
      </w:rPr>
    </w:lvl>
    <w:lvl w:ilvl="3">
      <w:start w:val="1"/>
      <w:numFmt w:val="decimal"/>
      <w:isLgl/>
      <w:lvlText w:val="%1.%2.%3.%4"/>
      <w:lvlJc w:val="left"/>
      <w:pPr>
        <w:ind w:left="1080" w:hanging="720"/>
      </w:pPr>
      <w:rPr>
        <w:rFonts w:cs="Sylfaen" w:hint="default"/>
        <w:b w:val="0"/>
      </w:rPr>
    </w:lvl>
    <w:lvl w:ilvl="4">
      <w:start w:val="1"/>
      <w:numFmt w:val="decimal"/>
      <w:isLgl/>
      <w:lvlText w:val="%1.%2.%3.%4.%5"/>
      <w:lvlJc w:val="left"/>
      <w:pPr>
        <w:ind w:left="1080" w:hanging="720"/>
      </w:pPr>
      <w:rPr>
        <w:rFonts w:cs="Sylfaen" w:hint="default"/>
        <w:b w:val="0"/>
      </w:rPr>
    </w:lvl>
    <w:lvl w:ilvl="5">
      <w:start w:val="1"/>
      <w:numFmt w:val="decimal"/>
      <w:isLgl/>
      <w:lvlText w:val="%1.%2.%3.%4.%5.%6"/>
      <w:lvlJc w:val="left"/>
      <w:pPr>
        <w:ind w:left="1440" w:hanging="1080"/>
      </w:pPr>
      <w:rPr>
        <w:rFonts w:cs="Sylfaen" w:hint="default"/>
        <w:b w:val="0"/>
      </w:rPr>
    </w:lvl>
    <w:lvl w:ilvl="6">
      <w:start w:val="1"/>
      <w:numFmt w:val="decimal"/>
      <w:isLgl/>
      <w:lvlText w:val="%1.%2.%3.%4.%5.%6.%7"/>
      <w:lvlJc w:val="left"/>
      <w:pPr>
        <w:ind w:left="1440" w:hanging="1080"/>
      </w:pPr>
      <w:rPr>
        <w:rFonts w:cs="Sylfaen" w:hint="default"/>
        <w:b w:val="0"/>
      </w:rPr>
    </w:lvl>
    <w:lvl w:ilvl="7">
      <w:start w:val="1"/>
      <w:numFmt w:val="decimal"/>
      <w:isLgl/>
      <w:lvlText w:val="%1.%2.%3.%4.%5.%6.%7.%8"/>
      <w:lvlJc w:val="left"/>
      <w:pPr>
        <w:ind w:left="1800" w:hanging="1440"/>
      </w:pPr>
      <w:rPr>
        <w:rFonts w:cs="Sylfaen" w:hint="default"/>
        <w:b w:val="0"/>
      </w:rPr>
    </w:lvl>
    <w:lvl w:ilvl="8">
      <w:start w:val="1"/>
      <w:numFmt w:val="decimal"/>
      <w:isLgl/>
      <w:lvlText w:val="%1.%2.%3.%4.%5.%6.%7.%8.%9"/>
      <w:lvlJc w:val="left"/>
      <w:pPr>
        <w:ind w:left="1800" w:hanging="1440"/>
      </w:pPr>
      <w:rPr>
        <w:rFonts w:cs="Sylfaen" w:hint="default"/>
        <w:b w:val="0"/>
      </w:rPr>
    </w:lvl>
  </w:abstractNum>
  <w:abstractNum w:abstractNumId="14" w15:restartNumberingAfterBreak="0">
    <w:nsid w:val="50F92449"/>
    <w:multiLevelType w:val="hybridMultilevel"/>
    <w:tmpl w:val="5AB42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AB23CD"/>
    <w:multiLevelType w:val="hybridMultilevel"/>
    <w:tmpl w:val="6ADACE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557A67A2"/>
    <w:multiLevelType w:val="multilevel"/>
    <w:tmpl w:val="22D6F5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87602C0"/>
    <w:multiLevelType w:val="multilevel"/>
    <w:tmpl w:val="1714D86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58B435A9"/>
    <w:multiLevelType w:val="multilevel"/>
    <w:tmpl w:val="53844A4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5EA1186E"/>
    <w:multiLevelType w:val="hybridMultilevel"/>
    <w:tmpl w:val="B9F6BF3A"/>
    <w:lvl w:ilvl="0" w:tplc="04090001">
      <w:start w:val="1"/>
      <w:numFmt w:val="bullet"/>
      <w:lvlText w:val=""/>
      <w:lvlJc w:val="left"/>
      <w:pPr>
        <w:ind w:left="720" w:hanging="360"/>
      </w:pPr>
      <w:rPr>
        <w:rFonts w:ascii="Symbol" w:hAnsi="Symbol" w:hint="default"/>
      </w:rPr>
    </w:lvl>
    <w:lvl w:ilvl="1" w:tplc="04370003">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20" w15:restartNumberingAfterBreak="0">
    <w:nsid w:val="6E0A31CD"/>
    <w:multiLevelType w:val="multilevel"/>
    <w:tmpl w:val="6FFEFE8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74791C43"/>
    <w:multiLevelType w:val="hybridMultilevel"/>
    <w:tmpl w:val="B958DCD6"/>
    <w:lvl w:ilvl="0" w:tplc="F3DE4E50">
      <w:start w:val="5"/>
      <w:numFmt w:val="bullet"/>
      <w:lvlText w:val="-"/>
      <w:lvlJc w:val="left"/>
      <w:pPr>
        <w:ind w:left="660" w:hanging="360"/>
      </w:pPr>
      <w:rPr>
        <w:rFonts w:ascii="Sylfaen" w:eastAsiaTheme="minorHAns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565122"/>
    <w:multiLevelType w:val="multilevel"/>
    <w:tmpl w:val="BD0C000A"/>
    <w:lvl w:ilvl="0">
      <w:start w:val="1"/>
      <w:numFmt w:val="decimal"/>
      <w:lvlText w:val="%1."/>
      <w:lvlJc w:val="left"/>
      <w:pPr>
        <w:ind w:left="360" w:hanging="360"/>
      </w:p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3"/>
  </w:num>
  <w:num w:numId="2">
    <w:abstractNumId w:val="4"/>
  </w:num>
  <w:num w:numId="3">
    <w:abstractNumId w:val="21"/>
  </w:num>
  <w:num w:numId="4">
    <w:abstractNumId w:val="6"/>
  </w:num>
  <w:num w:numId="5">
    <w:abstractNumId w:val="17"/>
  </w:num>
  <w:num w:numId="6">
    <w:abstractNumId w:val="0"/>
  </w:num>
  <w:num w:numId="7">
    <w:abstractNumId w:val="16"/>
  </w:num>
  <w:num w:numId="8">
    <w:abstractNumId w:val="2"/>
  </w:num>
  <w:num w:numId="9">
    <w:abstractNumId w:val="3"/>
  </w:num>
  <w:num w:numId="10">
    <w:abstractNumId w:val="7"/>
  </w:num>
  <w:num w:numId="11">
    <w:abstractNumId w:val="19"/>
  </w:num>
  <w:num w:numId="12">
    <w:abstractNumId w:val="11"/>
  </w:num>
  <w:num w:numId="13">
    <w:abstractNumId w:val="20"/>
  </w:num>
  <w:num w:numId="14">
    <w:abstractNumId w:val="10"/>
  </w:num>
  <w:num w:numId="15">
    <w:abstractNumId w:val="22"/>
  </w:num>
  <w:num w:numId="16">
    <w:abstractNumId w:val="9"/>
  </w:num>
  <w:num w:numId="17">
    <w:abstractNumId w:val="1"/>
  </w:num>
  <w:num w:numId="18">
    <w:abstractNumId w:val="14"/>
  </w:num>
  <w:num w:numId="19">
    <w:abstractNumId w:val="5"/>
  </w:num>
  <w:num w:numId="20">
    <w:abstractNumId w:val="8"/>
  </w:num>
  <w:num w:numId="21">
    <w:abstractNumId w:val="18"/>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FAC"/>
    <w:rsid w:val="000017BC"/>
    <w:rsid w:val="00007181"/>
    <w:rsid w:val="00027A79"/>
    <w:rsid w:val="00030C0D"/>
    <w:rsid w:val="00030CBD"/>
    <w:rsid w:val="0003350D"/>
    <w:rsid w:val="00033D37"/>
    <w:rsid w:val="000343F2"/>
    <w:rsid w:val="00036FD0"/>
    <w:rsid w:val="000534B6"/>
    <w:rsid w:val="00060E69"/>
    <w:rsid w:val="00072C5B"/>
    <w:rsid w:val="00081342"/>
    <w:rsid w:val="0008401F"/>
    <w:rsid w:val="00085DAA"/>
    <w:rsid w:val="000B579C"/>
    <w:rsid w:val="000B5DBD"/>
    <w:rsid w:val="000C1589"/>
    <w:rsid w:val="000D4037"/>
    <w:rsid w:val="000D66A3"/>
    <w:rsid w:val="000D7B31"/>
    <w:rsid w:val="000E0EE5"/>
    <w:rsid w:val="000E41EE"/>
    <w:rsid w:val="000F3E6D"/>
    <w:rsid w:val="000F4AA0"/>
    <w:rsid w:val="00104142"/>
    <w:rsid w:val="001129A3"/>
    <w:rsid w:val="00113276"/>
    <w:rsid w:val="00121544"/>
    <w:rsid w:val="00124188"/>
    <w:rsid w:val="001300AE"/>
    <w:rsid w:val="001301F9"/>
    <w:rsid w:val="00131805"/>
    <w:rsid w:val="00142FC6"/>
    <w:rsid w:val="001438C2"/>
    <w:rsid w:val="00146059"/>
    <w:rsid w:val="00162765"/>
    <w:rsid w:val="001663CB"/>
    <w:rsid w:val="001769BE"/>
    <w:rsid w:val="00187103"/>
    <w:rsid w:val="00193F0E"/>
    <w:rsid w:val="001A78F1"/>
    <w:rsid w:val="001D58D3"/>
    <w:rsid w:val="001E317A"/>
    <w:rsid w:val="001E5FC2"/>
    <w:rsid w:val="001F1C5F"/>
    <w:rsid w:val="00205521"/>
    <w:rsid w:val="00210EAC"/>
    <w:rsid w:val="0021613B"/>
    <w:rsid w:val="002161FE"/>
    <w:rsid w:val="00217B36"/>
    <w:rsid w:val="002306B7"/>
    <w:rsid w:val="00231D8E"/>
    <w:rsid w:val="00233B7C"/>
    <w:rsid w:val="00235A3F"/>
    <w:rsid w:val="00235F75"/>
    <w:rsid w:val="00237FB0"/>
    <w:rsid w:val="002418FE"/>
    <w:rsid w:val="002565C4"/>
    <w:rsid w:val="00297FED"/>
    <w:rsid w:val="002A799E"/>
    <w:rsid w:val="002B204D"/>
    <w:rsid w:val="002C2A3D"/>
    <w:rsid w:val="002D161E"/>
    <w:rsid w:val="003038D6"/>
    <w:rsid w:val="00306EF9"/>
    <w:rsid w:val="00320330"/>
    <w:rsid w:val="0032683A"/>
    <w:rsid w:val="00330A43"/>
    <w:rsid w:val="00334232"/>
    <w:rsid w:val="00336786"/>
    <w:rsid w:val="003406D8"/>
    <w:rsid w:val="00343C9A"/>
    <w:rsid w:val="003441C2"/>
    <w:rsid w:val="00346C72"/>
    <w:rsid w:val="0034793E"/>
    <w:rsid w:val="003578E2"/>
    <w:rsid w:val="00361FFA"/>
    <w:rsid w:val="0037547E"/>
    <w:rsid w:val="00376813"/>
    <w:rsid w:val="00383B6E"/>
    <w:rsid w:val="0038747D"/>
    <w:rsid w:val="003A5067"/>
    <w:rsid w:val="003B626A"/>
    <w:rsid w:val="003B6C74"/>
    <w:rsid w:val="003C3EDA"/>
    <w:rsid w:val="003D0328"/>
    <w:rsid w:val="003D67E5"/>
    <w:rsid w:val="003D7E66"/>
    <w:rsid w:val="003E44FF"/>
    <w:rsid w:val="003E5E38"/>
    <w:rsid w:val="003F20CA"/>
    <w:rsid w:val="003F4DC8"/>
    <w:rsid w:val="0041010B"/>
    <w:rsid w:val="00413F8C"/>
    <w:rsid w:val="004149FE"/>
    <w:rsid w:val="0042312D"/>
    <w:rsid w:val="0042612A"/>
    <w:rsid w:val="00426AF7"/>
    <w:rsid w:val="00431BFD"/>
    <w:rsid w:val="0046525B"/>
    <w:rsid w:val="00480DE5"/>
    <w:rsid w:val="004847C6"/>
    <w:rsid w:val="00491B03"/>
    <w:rsid w:val="004B0C94"/>
    <w:rsid w:val="004B1ABE"/>
    <w:rsid w:val="004B393E"/>
    <w:rsid w:val="004B6706"/>
    <w:rsid w:val="004D692A"/>
    <w:rsid w:val="004D6C1A"/>
    <w:rsid w:val="004E597C"/>
    <w:rsid w:val="004F6544"/>
    <w:rsid w:val="004F6A95"/>
    <w:rsid w:val="00507554"/>
    <w:rsid w:val="005111D4"/>
    <w:rsid w:val="005130F1"/>
    <w:rsid w:val="00531C40"/>
    <w:rsid w:val="0054597E"/>
    <w:rsid w:val="0055485D"/>
    <w:rsid w:val="00565124"/>
    <w:rsid w:val="00565840"/>
    <w:rsid w:val="00575F57"/>
    <w:rsid w:val="00582ADD"/>
    <w:rsid w:val="00593E2D"/>
    <w:rsid w:val="00593F68"/>
    <w:rsid w:val="00597D36"/>
    <w:rsid w:val="005A6988"/>
    <w:rsid w:val="005B2FF0"/>
    <w:rsid w:val="005B375B"/>
    <w:rsid w:val="005B4EF5"/>
    <w:rsid w:val="005D7C0B"/>
    <w:rsid w:val="005E7535"/>
    <w:rsid w:val="0060299C"/>
    <w:rsid w:val="006032E6"/>
    <w:rsid w:val="00621981"/>
    <w:rsid w:val="006311BE"/>
    <w:rsid w:val="006314E0"/>
    <w:rsid w:val="00634EDE"/>
    <w:rsid w:val="00635189"/>
    <w:rsid w:val="0064269F"/>
    <w:rsid w:val="00645F7B"/>
    <w:rsid w:val="00646CEE"/>
    <w:rsid w:val="006525EC"/>
    <w:rsid w:val="00656A10"/>
    <w:rsid w:val="0067091C"/>
    <w:rsid w:val="0069174C"/>
    <w:rsid w:val="00695C60"/>
    <w:rsid w:val="006B3F3C"/>
    <w:rsid w:val="006B408F"/>
    <w:rsid w:val="006B4F98"/>
    <w:rsid w:val="006B6EDC"/>
    <w:rsid w:val="006C03B7"/>
    <w:rsid w:val="006C1291"/>
    <w:rsid w:val="006C2277"/>
    <w:rsid w:val="006E1E17"/>
    <w:rsid w:val="006E49CD"/>
    <w:rsid w:val="006F370C"/>
    <w:rsid w:val="006F4972"/>
    <w:rsid w:val="0071468B"/>
    <w:rsid w:val="00730253"/>
    <w:rsid w:val="0073752D"/>
    <w:rsid w:val="00741F8B"/>
    <w:rsid w:val="0074519C"/>
    <w:rsid w:val="007467BB"/>
    <w:rsid w:val="00751417"/>
    <w:rsid w:val="007538BE"/>
    <w:rsid w:val="007566FC"/>
    <w:rsid w:val="00764773"/>
    <w:rsid w:val="007721E8"/>
    <w:rsid w:val="0077428D"/>
    <w:rsid w:val="00786A8D"/>
    <w:rsid w:val="00787A41"/>
    <w:rsid w:val="00791300"/>
    <w:rsid w:val="00797ADE"/>
    <w:rsid w:val="007A1E9B"/>
    <w:rsid w:val="007B261F"/>
    <w:rsid w:val="007B6C68"/>
    <w:rsid w:val="007C2F1C"/>
    <w:rsid w:val="007C36B6"/>
    <w:rsid w:val="007C5E94"/>
    <w:rsid w:val="007C6FC5"/>
    <w:rsid w:val="007D2956"/>
    <w:rsid w:val="007D7687"/>
    <w:rsid w:val="007E446B"/>
    <w:rsid w:val="007E5C15"/>
    <w:rsid w:val="007F1592"/>
    <w:rsid w:val="007F7EC0"/>
    <w:rsid w:val="00801963"/>
    <w:rsid w:val="008027D1"/>
    <w:rsid w:val="00803045"/>
    <w:rsid w:val="00806F0A"/>
    <w:rsid w:val="00810FF0"/>
    <w:rsid w:val="00822CC3"/>
    <w:rsid w:val="00833175"/>
    <w:rsid w:val="00853C8F"/>
    <w:rsid w:val="00857DC2"/>
    <w:rsid w:val="008662E4"/>
    <w:rsid w:val="008673E2"/>
    <w:rsid w:val="008753B4"/>
    <w:rsid w:val="00876CFD"/>
    <w:rsid w:val="00877548"/>
    <w:rsid w:val="008862F6"/>
    <w:rsid w:val="00886A9D"/>
    <w:rsid w:val="00892E9F"/>
    <w:rsid w:val="008931DD"/>
    <w:rsid w:val="0089571F"/>
    <w:rsid w:val="008A1620"/>
    <w:rsid w:val="008B02D8"/>
    <w:rsid w:val="008B4E98"/>
    <w:rsid w:val="008B5532"/>
    <w:rsid w:val="008B59F6"/>
    <w:rsid w:val="008E2EF8"/>
    <w:rsid w:val="008E4E45"/>
    <w:rsid w:val="008E6445"/>
    <w:rsid w:val="008E6CE8"/>
    <w:rsid w:val="008F0F7F"/>
    <w:rsid w:val="009068D1"/>
    <w:rsid w:val="00921BD9"/>
    <w:rsid w:val="0092621A"/>
    <w:rsid w:val="0093104E"/>
    <w:rsid w:val="00934D41"/>
    <w:rsid w:val="009421CA"/>
    <w:rsid w:val="009445F7"/>
    <w:rsid w:val="0094495D"/>
    <w:rsid w:val="009622AB"/>
    <w:rsid w:val="00962616"/>
    <w:rsid w:val="00962A87"/>
    <w:rsid w:val="00962FAB"/>
    <w:rsid w:val="00991B03"/>
    <w:rsid w:val="009927FC"/>
    <w:rsid w:val="009A1AEA"/>
    <w:rsid w:val="009A58D8"/>
    <w:rsid w:val="009B0994"/>
    <w:rsid w:val="009B4AB1"/>
    <w:rsid w:val="009C477C"/>
    <w:rsid w:val="009D1417"/>
    <w:rsid w:val="009D561B"/>
    <w:rsid w:val="009D784C"/>
    <w:rsid w:val="009E2EBA"/>
    <w:rsid w:val="009E5190"/>
    <w:rsid w:val="009F032C"/>
    <w:rsid w:val="009F07B2"/>
    <w:rsid w:val="009F51B1"/>
    <w:rsid w:val="00A023AF"/>
    <w:rsid w:val="00A0423F"/>
    <w:rsid w:val="00A11198"/>
    <w:rsid w:val="00A15BC2"/>
    <w:rsid w:val="00A207D3"/>
    <w:rsid w:val="00A21062"/>
    <w:rsid w:val="00A30531"/>
    <w:rsid w:val="00A3132B"/>
    <w:rsid w:val="00A4032C"/>
    <w:rsid w:val="00A452D2"/>
    <w:rsid w:val="00A505DE"/>
    <w:rsid w:val="00A6051D"/>
    <w:rsid w:val="00A66145"/>
    <w:rsid w:val="00A67A2D"/>
    <w:rsid w:val="00A76C08"/>
    <w:rsid w:val="00A83C2B"/>
    <w:rsid w:val="00A90AB0"/>
    <w:rsid w:val="00A93CD1"/>
    <w:rsid w:val="00A9463F"/>
    <w:rsid w:val="00AA25D1"/>
    <w:rsid w:val="00AA2AE4"/>
    <w:rsid w:val="00AA368A"/>
    <w:rsid w:val="00AB09DE"/>
    <w:rsid w:val="00AB22B6"/>
    <w:rsid w:val="00AB54D3"/>
    <w:rsid w:val="00AB7714"/>
    <w:rsid w:val="00AB7720"/>
    <w:rsid w:val="00AC5718"/>
    <w:rsid w:val="00AC585C"/>
    <w:rsid w:val="00AD768F"/>
    <w:rsid w:val="00AF3BC3"/>
    <w:rsid w:val="00AF703F"/>
    <w:rsid w:val="00B01A8F"/>
    <w:rsid w:val="00B10C6D"/>
    <w:rsid w:val="00B14918"/>
    <w:rsid w:val="00B24932"/>
    <w:rsid w:val="00B30484"/>
    <w:rsid w:val="00B323C4"/>
    <w:rsid w:val="00B3510F"/>
    <w:rsid w:val="00B42104"/>
    <w:rsid w:val="00B42713"/>
    <w:rsid w:val="00B568CC"/>
    <w:rsid w:val="00B578A9"/>
    <w:rsid w:val="00B6106A"/>
    <w:rsid w:val="00B620D7"/>
    <w:rsid w:val="00B63615"/>
    <w:rsid w:val="00B8098C"/>
    <w:rsid w:val="00B81DCD"/>
    <w:rsid w:val="00B829A9"/>
    <w:rsid w:val="00B96373"/>
    <w:rsid w:val="00BA58E6"/>
    <w:rsid w:val="00BB096D"/>
    <w:rsid w:val="00BB61FF"/>
    <w:rsid w:val="00BC1D99"/>
    <w:rsid w:val="00BC213B"/>
    <w:rsid w:val="00BF6D43"/>
    <w:rsid w:val="00C029AA"/>
    <w:rsid w:val="00C13651"/>
    <w:rsid w:val="00C15F9E"/>
    <w:rsid w:val="00C17A79"/>
    <w:rsid w:val="00C26662"/>
    <w:rsid w:val="00C401FB"/>
    <w:rsid w:val="00C43DD3"/>
    <w:rsid w:val="00C5559B"/>
    <w:rsid w:val="00C70A0A"/>
    <w:rsid w:val="00C726F5"/>
    <w:rsid w:val="00CA0E09"/>
    <w:rsid w:val="00CA4F17"/>
    <w:rsid w:val="00CA5E06"/>
    <w:rsid w:val="00CB112E"/>
    <w:rsid w:val="00CB2887"/>
    <w:rsid w:val="00CC18DC"/>
    <w:rsid w:val="00CD1DCF"/>
    <w:rsid w:val="00CD2EEF"/>
    <w:rsid w:val="00CF4879"/>
    <w:rsid w:val="00D0236E"/>
    <w:rsid w:val="00D03963"/>
    <w:rsid w:val="00D049DE"/>
    <w:rsid w:val="00D06594"/>
    <w:rsid w:val="00D07624"/>
    <w:rsid w:val="00D21DA9"/>
    <w:rsid w:val="00D22E8E"/>
    <w:rsid w:val="00D35A5D"/>
    <w:rsid w:val="00D365BC"/>
    <w:rsid w:val="00D36EC5"/>
    <w:rsid w:val="00D43489"/>
    <w:rsid w:val="00D44EBD"/>
    <w:rsid w:val="00D5227D"/>
    <w:rsid w:val="00D56C97"/>
    <w:rsid w:val="00D57A26"/>
    <w:rsid w:val="00D635F8"/>
    <w:rsid w:val="00D64BF0"/>
    <w:rsid w:val="00D71BE7"/>
    <w:rsid w:val="00D72136"/>
    <w:rsid w:val="00D75379"/>
    <w:rsid w:val="00D833DC"/>
    <w:rsid w:val="00D87D43"/>
    <w:rsid w:val="00DA6D40"/>
    <w:rsid w:val="00DC4E32"/>
    <w:rsid w:val="00DC6E47"/>
    <w:rsid w:val="00DC7FC1"/>
    <w:rsid w:val="00DD04B7"/>
    <w:rsid w:val="00DE2D12"/>
    <w:rsid w:val="00DE4AD9"/>
    <w:rsid w:val="00DF6804"/>
    <w:rsid w:val="00DF7A09"/>
    <w:rsid w:val="00E028EB"/>
    <w:rsid w:val="00E05341"/>
    <w:rsid w:val="00E07358"/>
    <w:rsid w:val="00E13AE2"/>
    <w:rsid w:val="00E239C6"/>
    <w:rsid w:val="00E23C86"/>
    <w:rsid w:val="00E31FB9"/>
    <w:rsid w:val="00E44682"/>
    <w:rsid w:val="00E457D4"/>
    <w:rsid w:val="00E564A0"/>
    <w:rsid w:val="00E756C1"/>
    <w:rsid w:val="00E8458D"/>
    <w:rsid w:val="00E85FF2"/>
    <w:rsid w:val="00E86CBB"/>
    <w:rsid w:val="00E91B4D"/>
    <w:rsid w:val="00E92036"/>
    <w:rsid w:val="00EA2B13"/>
    <w:rsid w:val="00EA50A7"/>
    <w:rsid w:val="00EA68A2"/>
    <w:rsid w:val="00EA6DDD"/>
    <w:rsid w:val="00EB2434"/>
    <w:rsid w:val="00EC3494"/>
    <w:rsid w:val="00EC6D7A"/>
    <w:rsid w:val="00ED5807"/>
    <w:rsid w:val="00ED5E87"/>
    <w:rsid w:val="00ED6572"/>
    <w:rsid w:val="00EE2EFC"/>
    <w:rsid w:val="00EE38E0"/>
    <w:rsid w:val="00EE606C"/>
    <w:rsid w:val="00F10BD3"/>
    <w:rsid w:val="00F11A65"/>
    <w:rsid w:val="00F14D25"/>
    <w:rsid w:val="00F213E2"/>
    <w:rsid w:val="00F24407"/>
    <w:rsid w:val="00F32FAC"/>
    <w:rsid w:val="00F333DF"/>
    <w:rsid w:val="00F411E1"/>
    <w:rsid w:val="00F44052"/>
    <w:rsid w:val="00F5153E"/>
    <w:rsid w:val="00F543C6"/>
    <w:rsid w:val="00F55EEF"/>
    <w:rsid w:val="00F908B6"/>
    <w:rsid w:val="00F928C6"/>
    <w:rsid w:val="00F9377C"/>
    <w:rsid w:val="00F9384F"/>
    <w:rsid w:val="00FA103F"/>
    <w:rsid w:val="00FB0356"/>
    <w:rsid w:val="00FB2A6C"/>
    <w:rsid w:val="00FB4D5D"/>
    <w:rsid w:val="00FE5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B96A4"/>
  <w15:chartTrackingRefBased/>
  <w15:docId w15:val="{00707815-2161-4D7E-8373-2EB7395CA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8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1981"/>
    <w:pPr>
      <w:tabs>
        <w:tab w:val="center" w:pos="4844"/>
        <w:tab w:val="right" w:pos="9689"/>
      </w:tabs>
      <w:spacing w:after="0" w:line="240" w:lineRule="auto"/>
    </w:pPr>
  </w:style>
  <w:style w:type="character" w:customStyle="1" w:styleId="HeaderChar">
    <w:name w:val="Header Char"/>
    <w:basedOn w:val="DefaultParagraphFont"/>
    <w:link w:val="Header"/>
    <w:uiPriority w:val="99"/>
    <w:rsid w:val="00621981"/>
  </w:style>
  <w:style w:type="paragraph" w:styleId="Footer">
    <w:name w:val="footer"/>
    <w:basedOn w:val="Normal"/>
    <w:link w:val="FooterChar"/>
    <w:uiPriority w:val="99"/>
    <w:unhideWhenUsed/>
    <w:rsid w:val="00621981"/>
    <w:pPr>
      <w:tabs>
        <w:tab w:val="center" w:pos="4844"/>
        <w:tab w:val="right" w:pos="9689"/>
      </w:tabs>
      <w:spacing w:after="0" w:line="240" w:lineRule="auto"/>
    </w:pPr>
  </w:style>
  <w:style w:type="character" w:customStyle="1" w:styleId="FooterChar">
    <w:name w:val="Footer Char"/>
    <w:basedOn w:val="DefaultParagraphFont"/>
    <w:link w:val="Footer"/>
    <w:uiPriority w:val="99"/>
    <w:rsid w:val="00621981"/>
  </w:style>
  <w:style w:type="paragraph" w:styleId="ListParagraph">
    <w:name w:val="List Paragraph"/>
    <w:basedOn w:val="Normal"/>
    <w:uiPriority w:val="34"/>
    <w:qFormat/>
    <w:rsid w:val="00621981"/>
    <w:pPr>
      <w:ind w:left="720"/>
      <w:contextualSpacing/>
    </w:pPr>
  </w:style>
  <w:style w:type="table" w:styleId="TableGrid">
    <w:name w:val="Table Grid"/>
    <w:basedOn w:val="TableNormal"/>
    <w:uiPriority w:val="59"/>
    <w:rsid w:val="00621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21981"/>
    <w:rPr>
      <w:sz w:val="16"/>
      <w:szCs w:val="16"/>
    </w:rPr>
  </w:style>
  <w:style w:type="paragraph" w:styleId="CommentText">
    <w:name w:val="annotation text"/>
    <w:basedOn w:val="Normal"/>
    <w:link w:val="CommentTextChar"/>
    <w:uiPriority w:val="99"/>
    <w:unhideWhenUsed/>
    <w:rsid w:val="00621981"/>
    <w:pPr>
      <w:spacing w:line="240" w:lineRule="auto"/>
    </w:pPr>
    <w:rPr>
      <w:sz w:val="20"/>
      <w:szCs w:val="20"/>
    </w:rPr>
  </w:style>
  <w:style w:type="character" w:customStyle="1" w:styleId="CommentTextChar">
    <w:name w:val="Comment Text Char"/>
    <w:basedOn w:val="DefaultParagraphFont"/>
    <w:link w:val="CommentText"/>
    <w:uiPriority w:val="99"/>
    <w:rsid w:val="00621981"/>
    <w:rPr>
      <w:sz w:val="20"/>
      <w:szCs w:val="20"/>
    </w:rPr>
  </w:style>
  <w:style w:type="character" w:styleId="Hyperlink">
    <w:name w:val="Hyperlink"/>
    <w:basedOn w:val="DefaultParagraphFont"/>
    <w:uiPriority w:val="99"/>
    <w:unhideWhenUsed/>
    <w:rsid w:val="00621981"/>
    <w:rPr>
      <w:color w:val="0563C1" w:themeColor="hyperlink"/>
      <w:u w:val="single"/>
    </w:rPr>
  </w:style>
  <w:style w:type="table" w:customStyle="1" w:styleId="TableGrid0">
    <w:name w:val="TableGrid"/>
    <w:rsid w:val="00621981"/>
    <w:pPr>
      <w:spacing w:after="0" w:line="240" w:lineRule="auto"/>
    </w:pPr>
    <w:rPr>
      <w:rFonts w:eastAsiaTheme="minorEastAsia"/>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6219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198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300AE"/>
    <w:rPr>
      <w:b/>
      <w:bCs/>
    </w:rPr>
  </w:style>
  <w:style w:type="character" w:customStyle="1" w:styleId="CommentSubjectChar">
    <w:name w:val="Comment Subject Char"/>
    <w:basedOn w:val="CommentTextChar"/>
    <w:link w:val="CommentSubject"/>
    <w:uiPriority w:val="99"/>
    <w:semiHidden/>
    <w:rsid w:val="001300AE"/>
    <w:rPr>
      <w:b/>
      <w:bCs/>
      <w:sz w:val="20"/>
      <w:szCs w:val="20"/>
    </w:rPr>
  </w:style>
  <w:style w:type="paragraph" w:styleId="Revision">
    <w:name w:val="Revision"/>
    <w:hidden/>
    <w:uiPriority w:val="99"/>
    <w:semiHidden/>
    <w:rsid w:val="00D21DA9"/>
    <w:pPr>
      <w:spacing w:after="0" w:line="240" w:lineRule="auto"/>
    </w:pPr>
  </w:style>
  <w:style w:type="numbering" w:customStyle="1" w:styleId="CurrentList1">
    <w:name w:val="Current List1"/>
    <w:uiPriority w:val="99"/>
    <w:rsid w:val="0074519C"/>
    <w:pPr>
      <w:numPr>
        <w:numId w:val="17"/>
      </w:numPr>
    </w:pPr>
  </w:style>
  <w:style w:type="character" w:customStyle="1" w:styleId="UnresolvedMention1">
    <w:name w:val="Unresolved Mention1"/>
    <w:basedOn w:val="DefaultParagraphFont"/>
    <w:uiPriority w:val="99"/>
    <w:semiHidden/>
    <w:unhideWhenUsed/>
    <w:rsid w:val="000534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478496">
      <w:bodyDiv w:val="1"/>
      <w:marLeft w:val="0"/>
      <w:marRight w:val="0"/>
      <w:marTop w:val="0"/>
      <w:marBottom w:val="0"/>
      <w:divBdr>
        <w:top w:val="none" w:sz="0" w:space="0" w:color="auto"/>
        <w:left w:val="none" w:sz="0" w:space="0" w:color="auto"/>
        <w:bottom w:val="none" w:sz="0" w:space="0" w:color="auto"/>
        <w:right w:val="none" w:sz="0" w:space="0" w:color="auto"/>
      </w:divBdr>
    </w:div>
    <w:div w:id="914976028">
      <w:bodyDiv w:val="1"/>
      <w:marLeft w:val="0"/>
      <w:marRight w:val="0"/>
      <w:marTop w:val="0"/>
      <w:marBottom w:val="0"/>
      <w:divBdr>
        <w:top w:val="none" w:sz="0" w:space="0" w:color="auto"/>
        <w:left w:val="none" w:sz="0" w:space="0" w:color="auto"/>
        <w:bottom w:val="none" w:sz="0" w:space="0" w:color="auto"/>
        <w:right w:val="none" w:sz="0" w:space="0" w:color="auto"/>
      </w:divBdr>
    </w:div>
    <w:div w:id="1338848847">
      <w:bodyDiv w:val="1"/>
      <w:marLeft w:val="0"/>
      <w:marRight w:val="0"/>
      <w:marTop w:val="0"/>
      <w:marBottom w:val="0"/>
      <w:divBdr>
        <w:top w:val="none" w:sz="0" w:space="0" w:color="auto"/>
        <w:left w:val="none" w:sz="0" w:space="0" w:color="auto"/>
        <w:bottom w:val="none" w:sz="0" w:space="0" w:color="auto"/>
        <w:right w:val="none" w:sz="0" w:space="0" w:color="auto"/>
      </w:divBdr>
    </w:div>
    <w:div w:id="1386683945">
      <w:bodyDiv w:val="1"/>
      <w:marLeft w:val="0"/>
      <w:marRight w:val="0"/>
      <w:marTop w:val="0"/>
      <w:marBottom w:val="0"/>
      <w:divBdr>
        <w:top w:val="none" w:sz="0" w:space="0" w:color="auto"/>
        <w:left w:val="none" w:sz="0" w:space="0" w:color="auto"/>
        <w:bottom w:val="none" w:sz="0" w:space="0" w:color="auto"/>
        <w:right w:val="none" w:sz="0" w:space="0" w:color="auto"/>
      </w:divBdr>
    </w:div>
    <w:div w:id="1492983890">
      <w:bodyDiv w:val="1"/>
      <w:marLeft w:val="0"/>
      <w:marRight w:val="0"/>
      <w:marTop w:val="0"/>
      <w:marBottom w:val="0"/>
      <w:divBdr>
        <w:top w:val="none" w:sz="0" w:space="0" w:color="auto"/>
        <w:left w:val="none" w:sz="0" w:space="0" w:color="auto"/>
        <w:bottom w:val="none" w:sz="0" w:space="0" w:color="auto"/>
        <w:right w:val="none" w:sz="0" w:space="0" w:color="auto"/>
      </w:divBdr>
    </w:div>
    <w:div w:id="1796605674">
      <w:bodyDiv w:val="1"/>
      <w:marLeft w:val="0"/>
      <w:marRight w:val="0"/>
      <w:marTop w:val="0"/>
      <w:marBottom w:val="0"/>
      <w:divBdr>
        <w:top w:val="none" w:sz="0" w:space="0" w:color="auto"/>
        <w:left w:val="none" w:sz="0" w:space="0" w:color="auto"/>
        <w:bottom w:val="none" w:sz="0" w:space="0" w:color="auto"/>
        <w:right w:val="none" w:sz="0" w:space="0" w:color="auto"/>
      </w:divBdr>
    </w:div>
    <w:div w:id="1888030054">
      <w:bodyDiv w:val="1"/>
      <w:marLeft w:val="0"/>
      <w:marRight w:val="0"/>
      <w:marTop w:val="0"/>
      <w:marBottom w:val="0"/>
      <w:divBdr>
        <w:top w:val="none" w:sz="0" w:space="0" w:color="auto"/>
        <w:left w:val="none" w:sz="0" w:space="0" w:color="auto"/>
        <w:bottom w:val="none" w:sz="0" w:space="0" w:color="auto"/>
        <w:right w:val="none" w:sz="0" w:space="0" w:color="auto"/>
      </w:divBdr>
    </w:div>
    <w:div w:id="200874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rda.gov.ge" TargetMode="External"/><Relationship Id="rId3" Type="http://schemas.openxmlformats.org/officeDocument/2006/relationships/settings" Target="settings.xml"/><Relationship Id="rId7" Type="http://schemas.openxmlformats.org/officeDocument/2006/relationships/hyperlink" Target="http://www.rda.gov.g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5</Pages>
  <Words>1296</Words>
  <Characters>7393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Nikoloz Turashvili</dc:creator>
  <cp:keywords/>
  <dc:description/>
  <cp:lastModifiedBy>Elene Cheishvili</cp:lastModifiedBy>
  <cp:revision>6</cp:revision>
  <cp:lastPrinted>2026-08-13T06:16:00Z</cp:lastPrinted>
  <dcterms:created xsi:type="dcterms:W3CDTF">2026-08-11T11:02:00Z</dcterms:created>
  <dcterms:modified xsi:type="dcterms:W3CDTF">2026-08-13T08:45:00Z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d8a73760ee6b61208e31de1ab8807ad8b6a45bfe69523a4720c4b65222c3d041</vt:lpwstr>
  </property>
</Properties>
</file>