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614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B00D15" w:rsidRPr="00C432D8" w14:paraId="6323FBF8" w14:textId="77777777" w:rsidTr="005C6722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46F2FD35" w14:textId="77777777" w:rsidR="00B00D15" w:rsidRPr="00C432D8" w:rsidRDefault="00B00D15" w:rsidP="005C6722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8AC39" w14:textId="77777777" w:rsidR="00B00D15" w:rsidRPr="00C432D8" w:rsidRDefault="00B00D15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C432D8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C432D8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76863D45" w14:textId="77777777" w:rsidR="00B00D15" w:rsidRPr="00C432D8" w:rsidRDefault="00B00D15" w:rsidP="00B00D15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C432D8">
        <w:rPr>
          <w:rFonts w:ascii="Sylfaen" w:hAnsi="Sylfaen"/>
          <w:b/>
          <w:bCs/>
          <w:lang w:val="ka-GE"/>
        </w:rPr>
        <w:t>განაცხადის ფორმა</w:t>
      </w:r>
    </w:p>
    <w:p w14:paraId="16E97AA7" w14:textId="77777777" w:rsidR="00B00D15" w:rsidRPr="00C432D8" w:rsidRDefault="00B00D15" w:rsidP="00B00D15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C432D8">
        <w:rPr>
          <w:rFonts w:ascii="Sylfaen" w:hAnsi="Sylfaen"/>
          <w:b/>
          <w:bCs/>
          <w:lang w:val="ka-GE"/>
        </w:rPr>
        <w:t>გადამამუშავებელი და შემნახველი საწარმოების თანადაფინანსების კომპონენტი</w:t>
      </w:r>
    </w:p>
    <w:p w14:paraId="16131271" w14:textId="77777777" w:rsidR="00B00D15" w:rsidRPr="00C432D8" w:rsidRDefault="00B00D15" w:rsidP="00B00D15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C432D8">
        <w:rPr>
          <w:rFonts w:ascii="Sylfaen" w:hAnsi="Sylfaen"/>
          <w:b/>
          <w:bCs/>
          <w:lang w:val="ka-GE"/>
        </w:rPr>
        <w:t>გადამამუშავებელი საწარმოების თანადაფინანსების ქვეკომპონენტი</w:t>
      </w:r>
    </w:p>
    <w:p w14:paraId="327625BE" w14:textId="77777777" w:rsidR="00B00D15" w:rsidRPr="00C432D8" w:rsidRDefault="00B00D15" w:rsidP="00B00D15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C432D8">
        <w:rPr>
          <w:rFonts w:ascii="Sylfaen" w:hAnsi="Sylfaen"/>
          <w:b/>
          <w:bCs/>
          <w:lang w:val="ka-GE"/>
        </w:rPr>
        <w:t>პოტენციური ბენეფიციარის სამეწარმეო სტატუსი</w:t>
      </w:r>
    </w:p>
    <w:p w14:paraId="7992B16D" w14:textId="77777777" w:rsidR="00B00D15" w:rsidRPr="00C432D8" w:rsidRDefault="00B00D15" w:rsidP="00B00D15">
      <w:pPr>
        <w:pStyle w:val="NormalWeb"/>
        <w:rPr>
          <w:rFonts w:ascii="Sylfaen" w:hAnsi="Sylfaen"/>
          <w:sz w:val="22"/>
          <w:szCs w:val="22"/>
        </w:rPr>
      </w:pPr>
      <w:proofErr w:type="spellStart"/>
      <w:r w:rsidRPr="00C432D8">
        <w:rPr>
          <w:rFonts w:ascii="Sylfaen" w:hAnsi="Sylfaen" w:cs="Sylfaen"/>
          <w:b/>
          <w:bCs/>
          <w:sz w:val="22"/>
          <w:szCs w:val="22"/>
        </w:rPr>
        <w:t>სამეწარმეო</w:t>
      </w:r>
      <w:proofErr w:type="spellEnd"/>
      <w:r w:rsidRPr="00C432D8">
        <w:rPr>
          <w:rFonts w:ascii="Sylfaen" w:hAnsi="Sylfaen" w:cs="Sylfaen"/>
          <w:b/>
          <w:bCs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b/>
          <w:bCs/>
          <w:sz w:val="22"/>
          <w:szCs w:val="22"/>
        </w:rPr>
        <w:t>სტატუსი</w:t>
      </w:r>
      <w:proofErr w:type="spellEnd"/>
      <w:r w:rsidRPr="00C432D8">
        <w:rPr>
          <w:rFonts w:ascii="Sylfaen" w:hAnsi="Sylfaen" w:cs="Sylfaen"/>
          <w:b/>
          <w:bCs/>
          <w:sz w:val="22"/>
          <w:szCs w:val="22"/>
        </w:rPr>
        <w:t>:</w:t>
      </w:r>
      <w:r w:rsidRPr="00C432D8">
        <w:rPr>
          <w:rFonts w:ascii="Sylfaen" w:hAnsi="Sylfaen" w:cs="Sylfaen"/>
          <w:sz w:val="22"/>
          <w:szCs w:val="22"/>
        </w:rPr>
        <w:br/>
      </w:r>
      <w:r w:rsidRPr="00C432D8">
        <w:rPr>
          <w:rFonts w:ascii="Segoe UI Symbol" w:hAnsi="Segoe UI Symbol" w:cs="Segoe UI Symbol"/>
          <w:sz w:val="22"/>
          <w:szCs w:val="22"/>
        </w:rPr>
        <w:t>☐</w:t>
      </w:r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შეზღუდული</w:t>
      </w:r>
      <w:proofErr w:type="spellEnd"/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პასუხისმგებლობის</w:t>
      </w:r>
      <w:proofErr w:type="spellEnd"/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C432D8">
        <w:rPr>
          <w:rFonts w:ascii="Sylfaen" w:hAnsi="Sylfaen" w:cs="Sylfaen"/>
          <w:sz w:val="22"/>
          <w:szCs w:val="22"/>
        </w:rPr>
        <w:br/>
      </w:r>
      <w:r w:rsidRPr="00C432D8">
        <w:rPr>
          <w:rFonts w:ascii="Segoe UI Symbol" w:hAnsi="Segoe UI Symbol" w:cs="Segoe UI Symbol"/>
          <w:sz w:val="22"/>
          <w:szCs w:val="22"/>
        </w:rPr>
        <w:t>☐</w:t>
      </w:r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სააქციო</w:t>
      </w:r>
      <w:proofErr w:type="spellEnd"/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C432D8">
        <w:rPr>
          <w:rFonts w:ascii="Sylfaen" w:hAnsi="Sylfaen" w:cs="Sylfaen"/>
          <w:sz w:val="22"/>
          <w:szCs w:val="22"/>
        </w:rPr>
        <w:br/>
      </w:r>
      <w:r w:rsidRPr="00C432D8">
        <w:rPr>
          <w:rFonts w:ascii="Segoe UI Symbol" w:hAnsi="Segoe UI Symbol" w:cs="Segoe UI Symbol"/>
          <w:sz w:val="22"/>
          <w:szCs w:val="22"/>
        </w:rPr>
        <w:t>☐</w:t>
      </w:r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კომანდიტური</w:t>
      </w:r>
      <w:proofErr w:type="spellEnd"/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C432D8">
        <w:rPr>
          <w:rFonts w:ascii="Sylfaen" w:hAnsi="Sylfaen" w:cs="Sylfaen"/>
          <w:sz w:val="22"/>
          <w:szCs w:val="22"/>
        </w:rPr>
        <w:br/>
      </w:r>
      <w:r w:rsidRPr="00C432D8">
        <w:rPr>
          <w:rFonts w:ascii="Segoe UI Symbol" w:hAnsi="Segoe UI Symbol" w:cs="Segoe UI Symbol"/>
          <w:sz w:val="22"/>
          <w:szCs w:val="22"/>
        </w:rPr>
        <w:t>☐</w:t>
      </w:r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სოლიდარული</w:t>
      </w:r>
      <w:proofErr w:type="spellEnd"/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პასუხისმგებლობის</w:t>
      </w:r>
      <w:proofErr w:type="spellEnd"/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საზოგადოება</w:t>
      </w:r>
      <w:proofErr w:type="spellEnd"/>
      <w:r w:rsidRPr="00C432D8">
        <w:rPr>
          <w:rFonts w:ascii="Sylfaen" w:hAnsi="Sylfaen" w:cs="Sylfaen"/>
          <w:sz w:val="22"/>
          <w:szCs w:val="22"/>
        </w:rPr>
        <w:br/>
      </w:r>
      <w:r w:rsidRPr="00C432D8">
        <w:rPr>
          <w:rFonts w:ascii="Segoe UI Symbol" w:hAnsi="Segoe UI Symbol" w:cs="Segoe UI Symbol"/>
          <w:sz w:val="22"/>
          <w:szCs w:val="22"/>
        </w:rPr>
        <w:t>☐</w:t>
      </w:r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სასოფლო-სამეურნეო</w:t>
      </w:r>
      <w:proofErr w:type="spellEnd"/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კოოპერატივი</w:t>
      </w:r>
      <w:proofErr w:type="spellEnd"/>
      <w:r w:rsidRPr="00C432D8">
        <w:rPr>
          <w:rFonts w:ascii="Sylfaen" w:hAnsi="Sylfaen" w:cs="Sylfaen"/>
          <w:sz w:val="22"/>
          <w:szCs w:val="22"/>
        </w:rPr>
        <w:br/>
      </w:r>
      <w:r w:rsidRPr="00C432D8">
        <w:rPr>
          <w:rFonts w:ascii="Segoe UI Symbol" w:hAnsi="Segoe UI Symbol" w:cs="Segoe UI Symbol"/>
          <w:sz w:val="22"/>
          <w:szCs w:val="22"/>
        </w:rPr>
        <w:t>☐</w:t>
      </w:r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უცხოური</w:t>
      </w:r>
      <w:proofErr w:type="spellEnd"/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საწარმოს</w:t>
      </w:r>
      <w:proofErr w:type="spellEnd"/>
      <w:r w:rsidRPr="00C432D8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C432D8">
        <w:rPr>
          <w:rFonts w:ascii="Sylfaen" w:hAnsi="Sylfaen" w:cs="Sylfaen"/>
          <w:sz w:val="22"/>
          <w:szCs w:val="22"/>
        </w:rPr>
        <w:t>ფილიალი</w:t>
      </w:r>
      <w:proofErr w:type="spellEnd"/>
    </w:p>
    <w:p w14:paraId="0BADA6C6" w14:textId="77777777" w:rsidR="00B00D15" w:rsidRPr="00C432D8" w:rsidRDefault="00B00D15" w:rsidP="00B00D15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C432D8">
        <w:rPr>
          <w:rFonts w:ascii="Sylfaen" w:hAnsi="Sylfaen"/>
          <w:b/>
          <w:bCs/>
          <w:lang w:val="ka-GE"/>
        </w:rPr>
        <w:t>ინფორმაცია პოტენციური ბენეფიციარის შესახებ</w:t>
      </w:r>
    </w:p>
    <w:p w14:paraId="1FE3BD4B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დასახელება</w:t>
      </w:r>
      <w:proofErr w:type="spellEnd"/>
      <w:r w:rsidRPr="00C432D8">
        <w:rPr>
          <w:rFonts w:ascii="Sylfaen" w:eastAsia="Times New Roman" w:hAnsi="Sylfaen" w:cs="Sylfaen"/>
        </w:rPr>
        <w:t>: ________________________</w:t>
      </w:r>
      <w:r>
        <w:rPr>
          <w:rFonts w:ascii="Sylfaen" w:eastAsia="Times New Roman" w:hAnsi="Sylfaen" w:cs="Sylfaen"/>
          <w:lang w:val="ka-GE"/>
        </w:rPr>
        <w:t>___________________________________</w:t>
      </w:r>
      <w:r w:rsidRPr="00C432D8">
        <w:rPr>
          <w:rFonts w:ascii="Sylfaen" w:eastAsia="Times New Roman" w:hAnsi="Sylfaen" w:cs="Sylfaen"/>
        </w:rPr>
        <w:t>__</w:t>
      </w:r>
    </w:p>
    <w:p w14:paraId="7EE1A508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საიდენტიფიკაციო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ნომერი</w:t>
      </w:r>
      <w:proofErr w:type="spellEnd"/>
      <w:r w:rsidRPr="00C432D8">
        <w:rPr>
          <w:rFonts w:ascii="Sylfaen" w:eastAsia="Times New Roman" w:hAnsi="Sylfaen" w:cs="Sylfaen"/>
        </w:rPr>
        <w:t>: _______________________</w:t>
      </w:r>
      <w:r>
        <w:rPr>
          <w:rFonts w:ascii="Sylfaen" w:eastAsia="Times New Roman" w:hAnsi="Sylfaen" w:cs="Sylfaen"/>
          <w:lang w:val="ka-GE"/>
        </w:rPr>
        <w:t>______________________</w:t>
      </w:r>
      <w:r w:rsidRPr="00C432D8">
        <w:rPr>
          <w:rFonts w:ascii="Sylfaen" w:eastAsia="Times New Roman" w:hAnsi="Sylfaen" w:cs="Sylfaen"/>
        </w:rPr>
        <w:t>___</w:t>
      </w:r>
    </w:p>
    <w:p w14:paraId="31852C5A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ხელმძღვანელის</w:t>
      </w:r>
      <w:proofErr w:type="spellEnd"/>
      <w:r w:rsidRPr="00C432D8">
        <w:rPr>
          <w:rFonts w:ascii="Sylfaen" w:eastAsia="Times New Roman" w:hAnsi="Sylfaen" w:cs="Sylfaen"/>
        </w:rPr>
        <w:t>/</w:t>
      </w:r>
      <w:proofErr w:type="spellStart"/>
      <w:r w:rsidRPr="00C432D8">
        <w:rPr>
          <w:rFonts w:ascii="Sylfaen" w:eastAsia="Times New Roman" w:hAnsi="Sylfaen" w:cs="Sylfaen"/>
        </w:rPr>
        <w:t>წარმომადგენლის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სახელი</w:t>
      </w:r>
      <w:proofErr w:type="spellEnd"/>
      <w:r w:rsidRPr="00C432D8">
        <w:rPr>
          <w:rFonts w:ascii="Sylfaen" w:eastAsia="Times New Roman" w:hAnsi="Sylfaen" w:cs="Sylfaen"/>
        </w:rPr>
        <w:t>/</w:t>
      </w:r>
      <w:proofErr w:type="spellStart"/>
      <w:r w:rsidRPr="00C432D8">
        <w:rPr>
          <w:rFonts w:ascii="Sylfaen" w:eastAsia="Times New Roman" w:hAnsi="Sylfaen" w:cs="Sylfaen"/>
        </w:rPr>
        <w:t>გვარი</w:t>
      </w:r>
      <w:proofErr w:type="spellEnd"/>
      <w:r w:rsidRPr="00C432D8">
        <w:rPr>
          <w:rFonts w:ascii="Sylfaen" w:eastAsia="Times New Roman" w:hAnsi="Sylfaen" w:cs="Sylfaen"/>
        </w:rPr>
        <w:t>: ___</w:t>
      </w:r>
      <w:r>
        <w:rPr>
          <w:rFonts w:ascii="Sylfaen" w:eastAsia="Times New Roman" w:hAnsi="Sylfaen" w:cs="Sylfaen"/>
          <w:lang w:val="ka-GE"/>
        </w:rPr>
        <w:t>_</w:t>
      </w:r>
      <w:r w:rsidRPr="00C432D8">
        <w:rPr>
          <w:rFonts w:ascii="Sylfaen" w:eastAsia="Times New Roman" w:hAnsi="Sylfaen" w:cs="Sylfaen"/>
        </w:rPr>
        <w:t>_______________________</w:t>
      </w:r>
    </w:p>
    <w:p w14:paraId="5D0349B1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წარმომადგენლის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საკონტაქტო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მობილურის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ნომერი</w:t>
      </w:r>
      <w:proofErr w:type="spellEnd"/>
      <w:r w:rsidRPr="00C432D8">
        <w:rPr>
          <w:rFonts w:ascii="Sylfaen" w:eastAsia="Times New Roman" w:hAnsi="Sylfaen" w:cs="Sylfaen"/>
        </w:rPr>
        <w:t>: __________________________</w:t>
      </w:r>
    </w:p>
    <w:p w14:paraId="622EF2B3" w14:textId="77777777" w:rsidR="00B00D15" w:rsidRPr="006C2822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9EBC1C" wp14:editId="57A324C2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240" name="Straight Connector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C55E01" id="Straight Connector 24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წარმომადგენლის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1039B7">
        <w:rPr>
          <w:rFonts w:ascii="Sylfaen" w:eastAsia="Times New Roman" w:hAnsi="Sylfaen" w:cs="Sylfaen"/>
        </w:rPr>
        <w:t xml:space="preserve"> </w:t>
      </w:r>
      <w:r w:rsidRPr="006C2822">
        <w:rPr>
          <w:rFonts w:ascii="Sylfaen" w:eastAsia="Times New Roman" w:hAnsi="Sylfaen" w:cs="Sylfaen"/>
        </w:rPr>
        <w:t xml:space="preserve"> </w:t>
      </w:r>
    </w:p>
    <w:p w14:paraId="3E21B058" w14:textId="77777777" w:rsidR="00B00D15" w:rsidRPr="001039B7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r w:rsidRPr="001039B7">
        <w:rPr>
          <w:rFonts w:ascii="Sylfaen" w:eastAsia="Times New Roman" w:hAnsi="Sylfaen" w:cs="Sylfaen"/>
        </w:rPr>
        <w:t xml:space="preserve">                 </w:t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>
        <w:rPr>
          <w:rFonts w:ascii="Sylfaen" w:eastAsia="Times New Roman" w:hAnsi="Sylfaen" w:cs="Sylfaen"/>
        </w:rPr>
        <w:tab/>
      </w:r>
      <w:r w:rsidRPr="001039B7">
        <w:rPr>
          <w:rFonts w:ascii="Sylfaen" w:eastAsia="Times New Roman" w:hAnsi="Sylfaen" w:cs="Sylfaen"/>
        </w:rPr>
        <w:t xml:space="preserve"> (</w:t>
      </w:r>
      <w:proofErr w:type="spellStart"/>
      <w:r w:rsidRPr="001039B7">
        <w:rPr>
          <w:rFonts w:ascii="Sylfaen" w:eastAsia="Times New Roman" w:hAnsi="Sylfaen" w:cs="Sylfaen"/>
        </w:rPr>
        <w:t>არასავალდებულო</w:t>
      </w:r>
      <w:proofErr w:type="spellEnd"/>
      <w:r w:rsidRPr="001039B7">
        <w:rPr>
          <w:rFonts w:ascii="Sylfaen" w:eastAsia="Times New Roman" w:hAnsi="Sylfaen" w:cs="Sylfaen"/>
        </w:rPr>
        <w:t>)</w:t>
      </w:r>
    </w:p>
    <w:p w14:paraId="2D76E85A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ელექტრონული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ფოსტის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მისამართი</w:t>
      </w:r>
      <w:proofErr w:type="spellEnd"/>
      <w:r w:rsidRPr="00C432D8">
        <w:rPr>
          <w:rFonts w:ascii="Sylfaen" w:eastAsia="Times New Roman" w:hAnsi="Sylfaen" w:cs="Sylfaen"/>
        </w:rPr>
        <w:t>: ________________________</w:t>
      </w:r>
      <w:r>
        <w:rPr>
          <w:rFonts w:ascii="Sylfaen" w:eastAsia="Times New Roman" w:hAnsi="Sylfaen" w:cs="Sylfaen"/>
          <w:lang w:val="ka-GE"/>
        </w:rPr>
        <w:t>_______________</w:t>
      </w:r>
      <w:r w:rsidRPr="00C432D8">
        <w:rPr>
          <w:rFonts w:ascii="Sylfaen" w:eastAsia="Times New Roman" w:hAnsi="Sylfaen" w:cs="Sylfaen"/>
        </w:rPr>
        <w:t>__</w:t>
      </w:r>
    </w:p>
    <w:p w14:paraId="45BC8A01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იურიდიული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მისამართი</w:t>
      </w:r>
      <w:proofErr w:type="spellEnd"/>
      <w:r w:rsidRPr="00C432D8">
        <w:rPr>
          <w:rFonts w:ascii="Sylfaen" w:eastAsia="Times New Roman" w:hAnsi="Sylfaen" w:cs="Sylfaen"/>
        </w:rPr>
        <w:t>: _______________________</w:t>
      </w:r>
      <w:r>
        <w:rPr>
          <w:rFonts w:ascii="Sylfaen" w:eastAsia="Times New Roman" w:hAnsi="Sylfaen" w:cs="Sylfaen"/>
          <w:lang w:val="ka-GE"/>
        </w:rPr>
        <w:t>_________________________</w:t>
      </w:r>
      <w:r w:rsidRPr="00C432D8">
        <w:rPr>
          <w:rFonts w:ascii="Sylfaen" w:eastAsia="Times New Roman" w:hAnsi="Sylfaen" w:cs="Sylfaen"/>
        </w:rPr>
        <w:t>___</w:t>
      </w:r>
    </w:p>
    <w:p w14:paraId="6D0722E0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ფაქტობრივი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მისამართი</w:t>
      </w:r>
      <w:proofErr w:type="spellEnd"/>
      <w:r>
        <w:rPr>
          <w:rFonts w:ascii="Sylfaen" w:eastAsia="Times New Roman" w:hAnsi="Sylfaen" w:cs="Sylfaen"/>
          <w:lang w:val="ka-GE"/>
        </w:rPr>
        <w:t>:  _______________________</w:t>
      </w:r>
      <w:r w:rsidRPr="00C432D8">
        <w:rPr>
          <w:rFonts w:ascii="Sylfaen" w:eastAsia="Times New Roman" w:hAnsi="Sylfaen" w:cs="Sylfaen"/>
        </w:rPr>
        <w:t>___________________</w:t>
      </w:r>
      <w:r>
        <w:rPr>
          <w:rFonts w:ascii="Sylfaen" w:eastAsia="Times New Roman" w:hAnsi="Sylfaen" w:cs="Sylfaen"/>
          <w:lang w:val="ka-GE"/>
        </w:rPr>
        <w:t>__</w:t>
      </w:r>
      <w:r w:rsidRPr="00C432D8">
        <w:rPr>
          <w:rFonts w:ascii="Sylfaen" w:eastAsia="Times New Roman" w:hAnsi="Sylfaen" w:cs="Sylfaen"/>
        </w:rPr>
        <w:t>_______</w:t>
      </w:r>
    </w:p>
    <w:p w14:paraId="45D1D566" w14:textId="77777777" w:rsidR="00B00D15" w:rsidRPr="00C432D8" w:rsidRDefault="00B00D15" w:rsidP="00B00D15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C432D8">
        <w:rPr>
          <w:rFonts w:ascii="Sylfaen" w:hAnsi="Sylfaen"/>
          <w:b/>
          <w:bCs/>
          <w:lang w:val="ka-GE"/>
        </w:rPr>
        <w:t>ინფორმაცია საკუთრებაში არსებული მიწის ნაკვეთის შესახებ:</w:t>
      </w:r>
    </w:p>
    <w:p w14:paraId="1DF484CC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რეგიონი</w:t>
      </w:r>
      <w:proofErr w:type="spellEnd"/>
      <w:r w:rsidRPr="00C432D8">
        <w:rPr>
          <w:rFonts w:ascii="Sylfaen" w:eastAsia="Times New Roman" w:hAnsi="Sylfaen" w:cs="Sylfaen"/>
        </w:rPr>
        <w:t>:</w:t>
      </w:r>
      <w:r w:rsidRPr="00C432D8">
        <w:rPr>
          <w:rFonts w:ascii="Sylfaen" w:eastAsia="Times New Roman" w:hAnsi="Sylfaen" w:cs="Sylfaen"/>
          <w:lang w:val="ka-GE"/>
        </w:rPr>
        <w:t xml:space="preserve"> </w:t>
      </w:r>
      <w:r>
        <w:rPr>
          <w:rFonts w:ascii="Sylfaen" w:eastAsia="Times New Roman" w:hAnsi="Sylfaen" w:cs="Sylfaen"/>
          <w:i/>
          <w:iCs/>
          <w:lang w:val="ka-GE"/>
        </w:rPr>
        <w:t>__________________________________________________________________</w:t>
      </w:r>
    </w:p>
    <w:p w14:paraId="48973850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მუნიციპალიტეტი</w:t>
      </w:r>
      <w:proofErr w:type="spellEnd"/>
      <w:r w:rsidRPr="00C432D8">
        <w:rPr>
          <w:rFonts w:ascii="Sylfaen" w:eastAsia="Times New Roman" w:hAnsi="Sylfaen" w:cs="Sylfaen"/>
        </w:rPr>
        <w:t xml:space="preserve">: </w:t>
      </w:r>
      <w:r w:rsidRPr="00C432D8">
        <w:rPr>
          <w:rFonts w:ascii="Sylfaen" w:eastAsia="Times New Roman" w:hAnsi="Sylfaen" w:cs="Sylfaen"/>
          <w:lang w:val="ka-GE"/>
        </w:rPr>
        <w:t xml:space="preserve"> </w:t>
      </w:r>
      <w:r>
        <w:rPr>
          <w:rFonts w:ascii="Sylfaen" w:eastAsia="Times New Roman" w:hAnsi="Sylfaen" w:cs="Sylfaen"/>
          <w:i/>
          <w:iCs/>
          <w:lang w:val="ka-GE"/>
        </w:rPr>
        <w:t>_________________________________________________________</w:t>
      </w:r>
    </w:p>
    <w:p w14:paraId="6C58235C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ქალაქი</w:t>
      </w:r>
      <w:proofErr w:type="spellEnd"/>
      <w:r w:rsidRPr="00C432D8">
        <w:rPr>
          <w:rFonts w:ascii="Sylfaen" w:eastAsia="Times New Roman" w:hAnsi="Sylfaen" w:cs="Sylfaen"/>
        </w:rPr>
        <w:t xml:space="preserve">: </w:t>
      </w:r>
      <w:r w:rsidRPr="00C432D8">
        <w:rPr>
          <w:rFonts w:ascii="Sylfaen" w:eastAsia="Times New Roman" w:hAnsi="Sylfaen" w:cs="Sylfaen"/>
          <w:lang w:val="ka-GE"/>
        </w:rPr>
        <w:t xml:space="preserve"> </w:t>
      </w:r>
      <w:r>
        <w:rPr>
          <w:rFonts w:ascii="Sylfaen" w:eastAsia="Times New Roman" w:hAnsi="Sylfaen" w:cs="Sylfaen"/>
          <w:i/>
          <w:iCs/>
          <w:lang w:val="ka-GE"/>
        </w:rPr>
        <w:t>___________________________________________________________________</w:t>
      </w:r>
    </w:p>
    <w:p w14:paraId="0C517982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სოფელი</w:t>
      </w:r>
      <w:proofErr w:type="spellEnd"/>
      <w:r w:rsidRPr="00C432D8">
        <w:rPr>
          <w:rFonts w:ascii="Sylfaen" w:eastAsia="Times New Roman" w:hAnsi="Sylfaen" w:cs="Sylfaen"/>
        </w:rPr>
        <w:t>:</w:t>
      </w:r>
      <w:r w:rsidRPr="00C432D8">
        <w:rPr>
          <w:rFonts w:ascii="Sylfaen" w:eastAsia="Times New Roman" w:hAnsi="Sylfaen" w:cs="Sylfaen"/>
          <w:lang w:val="ka-GE"/>
        </w:rPr>
        <w:t xml:space="preserve">  </w:t>
      </w:r>
      <w:r>
        <w:rPr>
          <w:rFonts w:ascii="Sylfaen" w:eastAsia="Times New Roman" w:hAnsi="Sylfaen" w:cs="Sylfaen"/>
          <w:i/>
          <w:iCs/>
          <w:lang w:val="ka-GE"/>
        </w:rPr>
        <w:t>__________________________________________________________________</w:t>
      </w:r>
    </w:p>
    <w:p w14:paraId="2CAF3816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მისამართი</w:t>
      </w:r>
      <w:proofErr w:type="spellEnd"/>
      <w:r w:rsidRPr="00C432D8">
        <w:rPr>
          <w:rFonts w:ascii="Sylfaen" w:eastAsia="Times New Roman" w:hAnsi="Sylfaen" w:cs="Sylfaen"/>
        </w:rPr>
        <w:t>: _________________________</w:t>
      </w:r>
      <w:r>
        <w:rPr>
          <w:rFonts w:ascii="Sylfaen" w:eastAsia="Times New Roman" w:hAnsi="Sylfaen" w:cs="Sylfaen"/>
          <w:lang w:val="ka-GE"/>
        </w:rPr>
        <w:t>______________________________________</w:t>
      </w:r>
      <w:r w:rsidRPr="00C432D8">
        <w:rPr>
          <w:rFonts w:ascii="Sylfaen" w:eastAsia="Times New Roman" w:hAnsi="Sylfaen" w:cs="Sylfaen"/>
        </w:rPr>
        <w:t>_</w:t>
      </w:r>
    </w:p>
    <w:p w14:paraId="59075EE2" w14:textId="77777777" w:rsidR="00B00D15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C432D8">
        <w:rPr>
          <w:rFonts w:ascii="Sylfaen" w:eastAsia="Times New Roman" w:hAnsi="Sylfaen" w:cs="Sylfaen"/>
        </w:rPr>
        <w:t>მიწის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ნაკვეთის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საკადასტრო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კოდი</w:t>
      </w:r>
      <w:proofErr w:type="spellEnd"/>
      <w:r w:rsidRPr="00C432D8">
        <w:rPr>
          <w:rFonts w:ascii="Sylfaen" w:eastAsia="Times New Roman" w:hAnsi="Sylfaen" w:cs="Sylfaen"/>
        </w:rPr>
        <w:t>: ________________</w:t>
      </w:r>
      <w:r>
        <w:rPr>
          <w:rFonts w:ascii="Sylfaen" w:eastAsia="Times New Roman" w:hAnsi="Sylfaen" w:cs="Sylfaen"/>
          <w:lang w:val="ka-GE"/>
        </w:rPr>
        <w:t>______</w:t>
      </w:r>
      <w:r w:rsidRPr="00C432D8">
        <w:rPr>
          <w:rFonts w:ascii="Sylfaen" w:eastAsia="Times New Roman" w:hAnsi="Sylfaen" w:cs="Sylfaen"/>
        </w:rPr>
        <w:t>______</w:t>
      </w:r>
      <w:r>
        <w:rPr>
          <w:rFonts w:ascii="Sylfaen" w:eastAsia="Times New Roman" w:hAnsi="Sylfaen" w:cs="Sylfaen"/>
          <w:lang w:val="ka-GE"/>
        </w:rPr>
        <w:t>___________</w:t>
      </w:r>
      <w:r w:rsidRPr="00C432D8">
        <w:rPr>
          <w:rFonts w:ascii="Sylfaen" w:eastAsia="Times New Roman" w:hAnsi="Sylfaen" w:cs="Sylfaen"/>
        </w:rPr>
        <w:t>___</w:t>
      </w:r>
    </w:p>
    <w:p w14:paraId="0ACFFB77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</w:p>
    <w:p w14:paraId="67EEC544" w14:textId="77777777" w:rsidR="00B00D15" w:rsidRPr="00C432D8" w:rsidRDefault="00B00D15" w:rsidP="00B00D15">
      <w:pPr>
        <w:jc w:val="both"/>
        <w:rPr>
          <w:rFonts w:ascii="Sylfaen" w:hAnsi="Sylfaen"/>
          <w:b/>
          <w:bCs/>
          <w:lang w:val="ka-GE"/>
        </w:rPr>
      </w:pPr>
      <w:r w:rsidRPr="00C432D8">
        <w:rPr>
          <w:rFonts w:ascii="Sylfaen" w:hAnsi="Sylfaen"/>
          <w:b/>
          <w:bCs/>
          <w:lang w:val="ka-GE"/>
        </w:rPr>
        <w:t>ინფორმაცია განსახორციელებელი პროექტის შესახებ:</w:t>
      </w:r>
    </w:p>
    <w:p w14:paraId="4E12B504" w14:textId="77777777" w:rsidR="00B00D15" w:rsidRPr="00C432D8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ylfaen" w:hAnsi="Sylfaen"/>
          <w:lang w:val="ka-GE"/>
        </w:rPr>
        <w:t xml:space="preserve">საწარმოს ტიპი </w:t>
      </w:r>
    </w:p>
    <w:p w14:paraId="3EB74933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 xml:space="preserve">ხორცის გადამუშავება, დაკონსერვება და ხორცის პროდუქტების წარმოება; </w:t>
      </w:r>
    </w:p>
    <w:p w14:paraId="187FEED7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lastRenderedPageBreak/>
        <w:t>☐</w:t>
      </w:r>
      <w:r w:rsidRPr="001039B7">
        <w:rPr>
          <w:rFonts w:ascii="Sylfaen" w:hAnsi="Sylfaen"/>
          <w:lang w:val="ka-GE"/>
        </w:rPr>
        <w:t>რძის პროდუქტების წარმოება;</w:t>
      </w:r>
    </w:p>
    <w:p w14:paraId="7EFA6241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>ხილისა და ბოსტნეულის გადამუშავება და დაკონსერვება;</w:t>
      </w:r>
    </w:p>
    <w:p w14:paraId="669841A3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 xml:space="preserve">კაკლისა და სხვა კაკლოვანი კულტურების (გარდა თხილისა) გადამუშავება; </w:t>
      </w:r>
    </w:p>
    <w:p w14:paraId="7A1AE4F3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 xml:space="preserve">მატყლის, ტყავისა და ცხოველური წარმოშობის არასასურსათო დანიშნულების პროდუქტის გადამუშავება; </w:t>
      </w:r>
    </w:p>
    <w:p w14:paraId="74CE3D34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 xml:space="preserve">ჩაის გადამუშავება; </w:t>
      </w:r>
    </w:p>
    <w:p w14:paraId="270EE8B5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 xml:space="preserve">ეთერზეთების, დაფნის, სუნელ-სანელებლებისა და საკაზმ-სანელებლების წარმოება; </w:t>
      </w:r>
    </w:p>
    <w:p w14:paraId="02022221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>სასოფლო-სამეურნეო დანიშნულების ცხოველების, ფრინველებისა და თევზის კომბინირებული საკვების წარმოება; </w:t>
      </w:r>
    </w:p>
    <w:p w14:paraId="26E3EC36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>საფქველ-ბურღულეული პროდუქტების წარმოება და მარცვლეულის გადამუშავება (გარდა ხორბლის ფქვილის წარმოებისა);</w:t>
      </w:r>
    </w:p>
    <w:p w14:paraId="10E98B25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 xml:space="preserve">თაფლისა და მეფუტკრეობის სხვა პროდუქციის გადამუშავება; </w:t>
      </w:r>
    </w:p>
    <w:p w14:paraId="6A8BC568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>თევზის, კიბოსნაირებისა და მოლუსკების გადამუშავება და დაკონსერვება;</w:t>
      </w:r>
    </w:p>
    <w:p w14:paraId="0F21251D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 xml:space="preserve">ღვინის, სპირტისა და ალკოჰოლიანი სასმელების წარმოება; </w:t>
      </w:r>
    </w:p>
    <w:p w14:paraId="05998675" w14:textId="77777777" w:rsidR="00B00D15" w:rsidRPr="001039B7" w:rsidRDefault="00B00D15" w:rsidP="00B00D15">
      <w:pPr>
        <w:jc w:val="both"/>
        <w:rPr>
          <w:rFonts w:ascii="Sylfaen" w:hAnsi="Sylfaen"/>
          <w:lang w:val="ka-GE"/>
        </w:rPr>
      </w:pPr>
      <w:bookmarkStart w:id="0" w:name="_Hlk233023565"/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>ბრიკეტების, პელეტების წარმოება, ასევე მათგან და/ან ხე-ტყის და/ან დაფნის ნარჩენებისგან ნახშირის წარმოება;</w:t>
      </w:r>
    </w:p>
    <w:bookmarkEnd w:id="0"/>
    <w:p w14:paraId="6DC7DD77" w14:textId="77777777" w:rsidR="00B00D15" w:rsidRPr="001039B7" w:rsidRDefault="00B00D15" w:rsidP="00B00D15">
      <w:pPr>
        <w:jc w:val="both"/>
        <w:rPr>
          <w:rFonts w:ascii="Sylfaen" w:hAnsi="Sylfaen"/>
          <w:sz w:val="28"/>
          <w:szCs w:val="28"/>
          <w:lang w:val="ka-GE"/>
        </w:rPr>
      </w:pPr>
      <w:r w:rsidRPr="00C432D8">
        <w:rPr>
          <w:rFonts w:ascii="Segoe UI Symbol" w:hAnsi="Segoe UI Symbol" w:cs="Segoe UI Symbol"/>
        </w:rPr>
        <w:t>☐</w:t>
      </w:r>
      <w:r w:rsidRPr="001039B7">
        <w:rPr>
          <w:rFonts w:ascii="Sylfaen" w:hAnsi="Sylfaen"/>
          <w:lang w:val="ka-GE"/>
        </w:rPr>
        <w:t>ენერგოეფექტური ღუმელ(ებ)ის წარმოებისთვის ახალი საწარმოს შექმნა ან არსებული საწარმოს მოდერნიზება/გაფართოება.</w:t>
      </w:r>
      <w:r w:rsidRPr="001039B7">
        <w:rPr>
          <w:rFonts w:ascii="Sylfaen" w:hAnsi="Sylfaen"/>
          <w:sz w:val="28"/>
          <w:szCs w:val="28"/>
          <w:lang w:val="ka-GE"/>
        </w:rPr>
        <w:t xml:space="preserve">  </w:t>
      </w:r>
    </w:p>
    <w:p w14:paraId="27880974" w14:textId="77777777" w:rsidR="00B00D15" w:rsidRPr="00C432D8" w:rsidRDefault="00B00D15" w:rsidP="00B00D15">
      <w:pPr>
        <w:pStyle w:val="ListParagraph"/>
        <w:spacing w:after="0" w:line="240" w:lineRule="auto"/>
        <w:jc w:val="both"/>
        <w:rPr>
          <w:rFonts w:ascii="Sylfaen" w:eastAsia="Times New Roman" w:hAnsi="Sylfaen" w:cs="Sylfaen"/>
        </w:rPr>
      </w:pPr>
    </w:p>
    <w:p w14:paraId="28DF7E49" w14:textId="77777777" w:rsidR="00B00D15" w:rsidRPr="00C432D8" w:rsidRDefault="00B00D15" w:rsidP="00B00D15">
      <w:pPr>
        <w:rPr>
          <w:rFonts w:ascii="Sylfaen" w:hAnsi="Sylfaen"/>
          <w:b/>
          <w:bCs/>
        </w:rPr>
      </w:pPr>
      <w:proofErr w:type="spellStart"/>
      <w:r w:rsidRPr="00C432D8">
        <w:rPr>
          <w:rFonts w:ascii="Sylfaen" w:hAnsi="Sylfaen"/>
          <w:b/>
          <w:bCs/>
        </w:rPr>
        <w:t>ინფორმაცია</w:t>
      </w:r>
      <w:proofErr w:type="spellEnd"/>
      <w:r w:rsidRPr="00C432D8">
        <w:rPr>
          <w:rFonts w:ascii="Sylfaen" w:hAnsi="Sylfaen"/>
          <w:b/>
          <w:bCs/>
        </w:rPr>
        <w:t xml:space="preserve"> </w:t>
      </w:r>
      <w:proofErr w:type="spellStart"/>
      <w:r w:rsidRPr="00C432D8">
        <w:rPr>
          <w:rFonts w:ascii="Sylfaen" w:hAnsi="Sylfaen"/>
          <w:b/>
          <w:bCs/>
        </w:rPr>
        <w:t>თანადაფინანსების</w:t>
      </w:r>
      <w:proofErr w:type="spellEnd"/>
      <w:r w:rsidRPr="00C432D8">
        <w:rPr>
          <w:rFonts w:ascii="Sylfaen" w:hAnsi="Sylfaen"/>
          <w:b/>
          <w:bCs/>
        </w:rPr>
        <w:t xml:space="preserve"> </w:t>
      </w:r>
      <w:proofErr w:type="spellStart"/>
      <w:r w:rsidRPr="00C432D8">
        <w:rPr>
          <w:rFonts w:ascii="Sylfaen" w:hAnsi="Sylfaen"/>
          <w:b/>
          <w:bCs/>
        </w:rPr>
        <w:t>შესახებ</w:t>
      </w:r>
      <w:proofErr w:type="spellEnd"/>
      <w:r w:rsidRPr="00C432D8">
        <w:rPr>
          <w:rFonts w:ascii="Sylfaen" w:hAnsi="Sylfaen"/>
          <w:b/>
          <w:bCs/>
        </w:rPr>
        <w:t>:</w:t>
      </w:r>
    </w:p>
    <w:p w14:paraId="20FC7383" w14:textId="77777777" w:rsidR="00B00D15" w:rsidRPr="00C432D8" w:rsidRDefault="00B00D15" w:rsidP="00B00D15">
      <w:pPr>
        <w:spacing w:after="0" w:line="240" w:lineRule="auto"/>
        <w:rPr>
          <w:rFonts w:ascii="Sylfaen" w:hAnsi="Sylfaen"/>
          <w:lang w:val="ka-GE"/>
        </w:rPr>
      </w:pPr>
      <w:r w:rsidRPr="00C432D8">
        <w:rPr>
          <w:rFonts w:ascii="Sylfaen" w:hAnsi="Sylfaen"/>
          <w:lang w:val="ka-GE"/>
        </w:rPr>
        <w:t>თანადაფინანსების პირობა:</w:t>
      </w:r>
      <w:r w:rsidRPr="00C432D8">
        <w:rPr>
          <w:rFonts w:ascii="Sylfaen" w:hAnsi="Sylfaen"/>
          <w:lang w:val="ka-GE"/>
        </w:rPr>
        <w:br/>
      </w:r>
      <w:r w:rsidRPr="00C432D8">
        <w:rPr>
          <w:rFonts w:ascii="Segoe UI Symbol" w:hAnsi="Segoe UI Symbol" w:cs="Segoe UI Symbol"/>
          <w:lang w:val="ka-GE"/>
        </w:rPr>
        <w:t>☐</w:t>
      </w:r>
      <w:r w:rsidRPr="00C432D8">
        <w:rPr>
          <w:rFonts w:ascii="Sylfaen" w:hAnsi="Sylfaen"/>
          <w:lang w:val="ka-GE"/>
        </w:rPr>
        <w:t xml:space="preserve"> სტანდარტული</w:t>
      </w:r>
      <w:r w:rsidRPr="00C432D8">
        <w:rPr>
          <w:rFonts w:ascii="Sylfaen" w:hAnsi="Sylfaen"/>
          <w:lang w:val="ka-GE"/>
        </w:rPr>
        <w:br/>
      </w:r>
      <w:r w:rsidRPr="00C432D8">
        <w:rPr>
          <w:rFonts w:ascii="Segoe UI Symbol" w:hAnsi="Segoe UI Symbol" w:cs="Segoe UI Symbol"/>
          <w:lang w:val="ka-GE"/>
        </w:rPr>
        <w:t>☐</w:t>
      </w:r>
      <w:r w:rsidRPr="00C432D8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C432D8">
        <w:rPr>
          <w:rFonts w:ascii="Sylfaen" w:hAnsi="Sylfaen"/>
          <w:lang w:val="ka-GE"/>
        </w:rPr>
        <w:br/>
      </w:r>
      <w:r w:rsidRPr="00C432D8">
        <w:rPr>
          <w:rFonts w:ascii="Sylfaen" w:hAnsi="Sylfaen" w:cs="Segoe UI Symbol"/>
          <w:lang w:val="ka-GE"/>
        </w:rPr>
        <w:tab/>
      </w:r>
      <w:r w:rsidRPr="00C432D8">
        <w:rPr>
          <w:rFonts w:ascii="Segoe UI Symbol" w:hAnsi="Segoe UI Symbol" w:cs="Segoe UI Symbol"/>
          <w:lang w:val="ka-GE"/>
        </w:rPr>
        <w:t>☐</w:t>
      </w:r>
      <w:r w:rsidRPr="00C432D8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C432D8">
        <w:rPr>
          <w:rFonts w:ascii="Sylfaen" w:hAnsi="Sylfaen"/>
          <w:lang w:val="ka-GE"/>
        </w:rPr>
        <w:br/>
      </w:r>
      <w:r w:rsidRPr="00C432D8">
        <w:rPr>
          <w:rFonts w:ascii="Sylfaen" w:hAnsi="Sylfaen" w:cs="Segoe UI Symbol"/>
          <w:lang w:val="ka-GE"/>
        </w:rPr>
        <w:tab/>
      </w:r>
      <w:r w:rsidRPr="00C432D8">
        <w:rPr>
          <w:rFonts w:ascii="Segoe UI Symbol" w:hAnsi="Segoe UI Symbol" w:cs="Segoe UI Symbol"/>
          <w:lang w:val="ka-GE"/>
        </w:rPr>
        <w:t>☐</w:t>
      </w:r>
      <w:r w:rsidRPr="00C432D8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C432D8">
        <w:rPr>
          <w:rFonts w:ascii="Sylfaen" w:hAnsi="Sylfaen"/>
          <w:lang w:val="ka-GE"/>
        </w:rPr>
        <w:br/>
        <w:t xml:space="preserve"> </w:t>
      </w:r>
      <w:r w:rsidRPr="00C432D8">
        <w:rPr>
          <w:rFonts w:ascii="Sylfaen" w:hAnsi="Sylfaen"/>
          <w:lang w:val="ka-GE"/>
        </w:rPr>
        <w:tab/>
      </w:r>
      <w:r w:rsidRPr="00C432D8">
        <w:rPr>
          <w:rFonts w:ascii="Segoe UI Symbol" w:hAnsi="Segoe UI Symbol" w:cs="Segoe UI Symbol"/>
          <w:lang w:val="ka-GE"/>
        </w:rPr>
        <w:t>☐</w:t>
      </w:r>
      <w:r w:rsidRPr="00C432D8">
        <w:rPr>
          <w:rFonts w:ascii="Sylfaen" w:hAnsi="Sylfaen"/>
          <w:lang w:val="ka-GE"/>
        </w:rPr>
        <w:t>მაღალმთიანი დასახლება</w:t>
      </w:r>
    </w:p>
    <w:p w14:paraId="0FE83CE3" w14:textId="77777777" w:rsidR="00B00D15" w:rsidRPr="00C432D8" w:rsidRDefault="00B00D15" w:rsidP="00B00D15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C432D8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5B749134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r w:rsidRPr="00C432D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C61539" wp14:editId="5228F104">
                <wp:simplePos x="0" y="0"/>
                <wp:positionH relativeFrom="column">
                  <wp:posOffset>4244455</wp:posOffset>
                </wp:positionH>
                <wp:positionV relativeFrom="paragraph">
                  <wp:posOffset>135283</wp:posOffset>
                </wp:positionV>
                <wp:extent cx="880280" cy="7772"/>
                <wp:effectExtent l="0" t="0" r="34290" b="30480"/>
                <wp:wrapNone/>
                <wp:docPr id="241" name="Straight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0280" cy="7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D9381" id="Straight Connector 24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2pt,10.65pt" to="40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C432D8">
        <w:rPr>
          <w:rFonts w:ascii="Sylfaen" w:eastAsia="Times New Roman" w:hAnsi="Sylfaen" w:cs="Sylfaen"/>
        </w:rPr>
        <w:t xml:space="preserve">შეღავათიანი </w:t>
      </w:r>
      <w:proofErr w:type="spellStart"/>
      <w:r w:rsidRPr="00C432D8">
        <w:rPr>
          <w:rFonts w:ascii="Sylfaen" w:eastAsia="Times New Roman" w:hAnsi="Sylfaen" w:cs="Sylfaen"/>
        </w:rPr>
        <w:t>აგროკრედიტი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ძირითადი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საშუალებებისთვის</w:t>
      </w:r>
      <w:proofErr w:type="spellEnd"/>
      <w:r w:rsidRPr="00C432D8">
        <w:rPr>
          <w:rFonts w:ascii="Sylfaen" w:eastAsia="Times New Roman" w:hAnsi="Sylfaen" w:cs="Sylfaen"/>
        </w:rPr>
        <w:t>:</w:t>
      </w:r>
    </w:p>
    <w:p w14:paraId="21F34F56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r w:rsidRPr="00C432D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300F8" wp14:editId="7938EDC0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242" name="Straight Connecto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23D17" id="Straight Connector 24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C432D8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0E3748BF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  <w:r w:rsidRPr="00C432D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05DFC7" wp14:editId="3466A70A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243" name="Straight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07A86" id="Straight Connector 24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C432D8">
        <w:rPr>
          <w:rFonts w:ascii="Sylfaen" w:eastAsia="Times New Roman" w:hAnsi="Sylfaen" w:cs="Sylfaen"/>
        </w:rPr>
        <w:t>საკუთარი</w:t>
      </w:r>
      <w:proofErr w:type="spellEnd"/>
      <w:r w:rsidRPr="00C432D8">
        <w:rPr>
          <w:rFonts w:ascii="Sylfaen" w:eastAsia="Times New Roman" w:hAnsi="Sylfaen" w:cs="Sylfaen"/>
        </w:rPr>
        <w:t xml:space="preserve"> </w:t>
      </w:r>
      <w:proofErr w:type="spellStart"/>
      <w:r w:rsidRPr="00C432D8">
        <w:rPr>
          <w:rFonts w:ascii="Sylfaen" w:eastAsia="Times New Roman" w:hAnsi="Sylfaen" w:cs="Sylfaen"/>
        </w:rPr>
        <w:t>სახსრები</w:t>
      </w:r>
      <w:proofErr w:type="spellEnd"/>
      <w:r w:rsidRPr="00C432D8">
        <w:rPr>
          <w:rFonts w:ascii="Sylfaen" w:eastAsia="Times New Roman" w:hAnsi="Sylfaen" w:cs="Sylfaen"/>
        </w:rPr>
        <w:t>:</w:t>
      </w:r>
    </w:p>
    <w:p w14:paraId="79EE8B32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</w:p>
    <w:p w14:paraId="4F5EE5C3" w14:textId="77777777" w:rsidR="00B00D15" w:rsidRPr="001039B7" w:rsidRDefault="00B00D15" w:rsidP="00B00D15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1039B7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შენიშვნა: შეღავათიანი აგროკრედიტის შემთხვევაში აუცილებელია წარმოადგინოთ საფინანსო ინსტიტუტის </w:t>
      </w:r>
      <w:r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br/>
      </w:r>
      <w:r w:rsidRPr="001039B7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მიერ გაცემული ცნობა სესხის დამტკიცების შესახებ.</w:t>
      </w:r>
    </w:p>
    <w:p w14:paraId="06A15990" w14:textId="77777777" w:rsidR="00B00D15" w:rsidRPr="00C432D8" w:rsidRDefault="00B00D15" w:rsidP="00B00D15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76F5961E" w14:textId="77777777" w:rsidR="00B00D15" w:rsidRPr="00C432D8" w:rsidRDefault="00B00D15" w:rsidP="00B00D15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468CEE91" w14:textId="77777777" w:rsidR="00B00D15" w:rsidRDefault="00B00D15" w:rsidP="00B00D15">
      <w:pPr>
        <w:spacing w:after="0"/>
        <w:rPr>
          <w:rFonts w:ascii="Sylfaen" w:hAnsi="Sylfaen"/>
          <w:b/>
          <w:bCs/>
        </w:rPr>
      </w:pPr>
    </w:p>
    <w:p w14:paraId="27A8F948" w14:textId="77777777" w:rsidR="00B00D15" w:rsidRPr="00C432D8" w:rsidRDefault="00B00D15" w:rsidP="00B00D15">
      <w:pPr>
        <w:spacing w:after="0"/>
        <w:rPr>
          <w:rFonts w:ascii="Sylfaen" w:hAnsi="Sylfaen"/>
          <w:b/>
          <w:bCs/>
        </w:rPr>
      </w:pPr>
      <w:proofErr w:type="spellStart"/>
      <w:r w:rsidRPr="00C432D8">
        <w:rPr>
          <w:rFonts w:ascii="Sylfaen" w:hAnsi="Sylfaen"/>
          <w:b/>
          <w:bCs/>
        </w:rPr>
        <w:t>ინფორმაცია</w:t>
      </w:r>
      <w:proofErr w:type="spellEnd"/>
      <w:r w:rsidRPr="00C432D8">
        <w:rPr>
          <w:rFonts w:ascii="Sylfaen" w:hAnsi="Sylfaen"/>
          <w:b/>
          <w:bCs/>
        </w:rPr>
        <w:t xml:space="preserve"> </w:t>
      </w:r>
      <w:proofErr w:type="spellStart"/>
      <w:r w:rsidRPr="00C432D8">
        <w:rPr>
          <w:rFonts w:ascii="Sylfaen" w:hAnsi="Sylfaen"/>
          <w:b/>
          <w:bCs/>
        </w:rPr>
        <w:t>საინვესტიციო</w:t>
      </w:r>
      <w:proofErr w:type="spellEnd"/>
      <w:r w:rsidRPr="00C432D8">
        <w:rPr>
          <w:rFonts w:ascii="Sylfaen" w:hAnsi="Sylfaen"/>
          <w:b/>
          <w:bCs/>
        </w:rPr>
        <w:t xml:space="preserve"> </w:t>
      </w:r>
      <w:proofErr w:type="spellStart"/>
      <w:r w:rsidRPr="00C432D8">
        <w:rPr>
          <w:rFonts w:ascii="Sylfaen" w:hAnsi="Sylfaen"/>
          <w:b/>
          <w:bCs/>
        </w:rPr>
        <w:t>ხარჯების</w:t>
      </w:r>
      <w:proofErr w:type="spellEnd"/>
      <w:r w:rsidRPr="00C432D8">
        <w:rPr>
          <w:rFonts w:ascii="Sylfaen" w:hAnsi="Sylfaen"/>
          <w:b/>
          <w:bCs/>
        </w:rPr>
        <w:t xml:space="preserve"> </w:t>
      </w:r>
      <w:proofErr w:type="spellStart"/>
      <w:r w:rsidRPr="00C432D8">
        <w:rPr>
          <w:rFonts w:ascii="Sylfaen" w:hAnsi="Sylfaen"/>
          <w:b/>
          <w:bCs/>
        </w:rPr>
        <w:t>შესახებ</w:t>
      </w:r>
      <w:proofErr w:type="spellEnd"/>
      <w:r w:rsidRPr="00C432D8">
        <w:rPr>
          <w:rFonts w:ascii="Sylfaen" w:hAnsi="Sylfaen"/>
          <w:b/>
          <w:bCs/>
        </w:rPr>
        <w:t>:</w:t>
      </w:r>
    </w:p>
    <w:p w14:paraId="1870195F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C432D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230AFD" wp14:editId="18697C61">
                <wp:simplePos x="0" y="0"/>
                <wp:positionH relativeFrom="column">
                  <wp:posOffset>1617260</wp:posOffset>
                </wp:positionH>
                <wp:positionV relativeFrom="paragraph">
                  <wp:posOffset>131227</wp:posOffset>
                </wp:positionV>
                <wp:extent cx="3623480" cy="13648"/>
                <wp:effectExtent l="0" t="0" r="34290" b="24765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3480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D2473" id="Straight Connector 24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5pt,10.35pt" to="412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C432D8">
        <w:rPr>
          <w:rFonts w:ascii="Sylfaen" w:eastAsia="Times New Roman" w:hAnsi="Sylfaen" w:cs="Sylfaen"/>
          <w:lang w:val="ka-GE"/>
        </w:rPr>
        <w:t>ჯამური ღირებულება:</w:t>
      </w:r>
    </w:p>
    <w:p w14:paraId="1F8A1FAA" w14:textId="77777777" w:rsidR="00B00D15" w:rsidRPr="00C432D8" w:rsidRDefault="00B00D15" w:rsidP="00B00D15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10ED818C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</w:p>
    <w:p w14:paraId="028F8199" w14:textId="77777777" w:rsidR="00B00D15" w:rsidRPr="001039B7" w:rsidRDefault="00B00D15" w:rsidP="00B00D15">
      <w:pPr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პოტენციური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ბენეფიციარი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განაცხადზე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ხელმოწერისას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თანხმობას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აცხადებს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შემდეგზე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:</w:t>
      </w:r>
    </w:p>
    <w:p w14:paraId="566B84BA" w14:textId="77777777" w:rsidR="00B00D15" w:rsidRPr="001039B7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სწორი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უტყუარია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5CFAB9C" w14:textId="77777777" w:rsidR="00B00D15" w:rsidRPr="001039B7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გაცნობილია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ვებ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გვერდზე -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hyperlink r:id="rId7" w:history="1">
        <w:r w:rsidRPr="001039B7">
          <w:rPr>
            <w:rStyle w:val="Hyperlink"/>
            <w:rFonts w:ascii="Sylfaen" w:eastAsia="Times New Roman" w:hAnsi="Sylfaen" w:cs="Calibri"/>
            <w:sz w:val="14"/>
            <w:szCs w:val="14"/>
            <w:lang w:val="ka-GE"/>
          </w:rPr>
          <w:t>www.rda.gov.ge</w:t>
        </w:r>
      </w:hyperlink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გამოქვეყნებულ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- „აგროთანადაფინანსების სახელმწიფო პროგრამის“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 xml:space="preserve"> პირობებს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, შესაბამისობის კრიტერიუმებსა და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თანადაფინანსების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პირობებს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3AF780EC" w14:textId="77777777" w:rsidR="00B00D15" w:rsidRPr="001039B7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hAnsi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8" w:history="1">
        <w:r w:rsidRPr="001039B7">
          <w:rPr>
            <w:rStyle w:val="Hyperlink"/>
            <w:sz w:val="14"/>
            <w:szCs w:val="14"/>
            <w:lang w:val="ka-GE"/>
          </w:rPr>
          <w:t>https://rda.gov.ge/static/privacy-policy</w:t>
        </w:r>
      </w:hyperlink>
      <w:r w:rsidRPr="001039B7">
        <w:rPr>
          <w:rFonts w:ascii="Sylfaen" w:eastAsia="Times New Roman" w:hAnsi="Sylfaen" w:cs="Calibri"/>
          <w:sz w:val="14"/>
          <w:szCs w:val="14"/>
          <w:lang w:val="ka-GE"/>
        </w:rPr>
        <w:t>);</w:t>
      </w:r>
    </w:p>
    <w:p w14:paraId="4419C450" w14:textId="77777777" w:rsidR="00B00D15" w:rsidRPr="001039B7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უფლებამოსილია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დროს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წინასწარი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გაფრთხილების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გარეშე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გადაამოწმოს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პირებთან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არსებული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წყაროების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გამოყენებით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B8CFE17" w14:textId="77777777" w:rsidR="00B00D15" w:rsidRPr="001039B7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დადგინდა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ან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მისი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ნაწილის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უზუსტობა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იქნება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ეს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განზრახ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გაუფრთხილებლობით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პირ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(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ებ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)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მითითება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იტოვებს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უფლებას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მიიღოს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განაცხადის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უარყოფის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5AFC87B4" w14:textId="77777777" w:rsidR="00B00D15" w:rsidRPr="001039B7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მიადგება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მატერიალური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არამატერიალური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ზიანი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იღებს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სრულ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პასუხისმგებლობას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აღნიშნულ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ზიანთან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4EEEBF2" w14:textId="77777777" w:rsidR="00B00D15" w:rsidRPr="001039B7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 განაცხადის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შევსებასთან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სააგენტოში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განაცხადის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წარდგენასთან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დაკავშირებულ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ხარჯზე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CDE576F" w14:textId="77777777" w:rsidR="00B00D15" w:rsidRPr="001039B7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განაცხადი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შეიძლება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დაინტერესებული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პირის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განხილულ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იქნეს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როგორც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რაიმე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სახის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დაპირება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8CD4A30" w14:textId="77777777" w:rsidR="00B00D15" w:rsidRPr="001039B7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განაცხადთან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მიღებული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/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შედეგებზე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6A3FFDB" w14:textId="77777777" w:rsidR="00B00D15" w:rsidRPr="00C432D8" w:rsidRDefault="00B00D15" w:rsidP="00B00D15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lang w:val="ka-GE"/>
        </w:rPr>
      </w:pP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პროგრამაში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მონაწილეობის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მიზნით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განაცხადისა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წარმოდგენილი დოკუმენტების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მომზადებისთვის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გაწეულ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039B7">
        <w:rPr>
          <w:rFonts w:ascii="Sylfaen" w:eastAsia="Times New Roman" w:hAnsi="Sylfaen" w:cs="Sylfaen"/>
          <w:sz w:val="14"/>
          <w:szCs w:val="14"/>
          <w:lang w:val="ka-GE"/>
        </w:rPr>
        <w:t>დანახარჯებზე</w:t>
      </w:r>
      <w:r w:rsidRPr="001039B7">
        <w:rPr>
          <w:rFonts w:ascii="Sylfaen" w:eastAsia="Times New Roman" w:hAnsi="Sylfaen" w:cs="Calibri"/>
          <w:sz w:val="14"/>
          <w:szCs w:val="14"/>
          <w:lang w:val="ka-GE"/>
        </w:rPr>
        <w:t>.</w:t>
      </w:r>
    </w:p>
    <w:p w14:paraId="0C9B6E78" w14:textId="77777777" w:rsidR="00B00D15" w:rsidRPr="00C432D8" w:rsidRDefault="00B00D15" w:rsidP="00B00D15">
      <w:pPr>
        <w:jc w:val="both"/>
        <w:rPr>
          <w:rFonts w:ascii="Sylfaen" w:hAnsi="Sylfaen"/>
          <w:lang w:val="ka-GE"/>
        </w:rPr>
      </w:pPr>
    </w:p>
    <w:p w14:paraId="41E9B973" w14:textId="77777777" w:rsidR="00B00D15" w:rsidRPr="00C432D8" w:rsidRDefault="00B00D15" w:rsidP="00B00D15">
      <w:pPr>
        <w:rPr>
          <w:rFonts w:ascii="Sylfaen" w:hAnsi="Sylfaen"/>
          <w:lang w:val="ka-GE"/>
        </w:rPr>
      </w:pPr>
      <w:r w:rsidRPr="00C432D8">
        <w:rPr>
          <w:rFonts w:ascii="Sylfaen" w:eastAsia="Times New Roman" w:hAnsi="Sylfaen" w:cs="Sylfaen"/>
          <w:lang w:val="ka-GE"/>
        </w:rPr>
        <w:t>დანართი: ____ გვერდი</w:t>
      </w:r>
    </w:p>
    <w:p w14:paraId="3E7C5209" w14:textId="77777777" w:rsidR="00B00D15" w:rsidRPr="00C432D8" w:rsidRDefault="00B00D15" w:rsidP="00B00D15">
      <w:pPr>
        <w:rPr>
          <w:rFonts w:ascii="Sylfaen" w:hAnsi="Sylfaen"/>
          <w:lang w:val="ka-GE"/>
        </w:rPr>
      </w:pPr>
      <w:r w:rsidRPr="00C432D8">
        <w:rPr>
          <w:rFonts w:ascii="Sylfaen" w:hAnsi="Sylfaen"/>
          <w:lang w:val="ka-GE"/>
        </w:rPr>
        <w:t xml:space="preserve">ხელმოწერა: </w:t>
      </w:r>
      <w:r w:rsidRPr="00C432D8">
        <w:rPr>
          <w:rFonts w:ascii="Sylfaen" w:hAnsi="Sylfaen" w:cs="Sylfaen"/>
          <w:b/>
          <w:bCs/>
          <w:lang w:val="ka-GE"/>
        </w:rPr>
        <w:t xml:space="preserve"> </w:t>
      </w:r>
      <w:r w:rsidRPr="00C432D8">
        <w:rPr>
          <w:rFonts w:ascii="Sylfaen" w:eastAsia="Times New Roman" w:hAnsi="Sylfaen" w:cs="Sylfaen"/>
        </w:rPr>
        <w:t>__________________________</w:t>
      </w:r>
    </w:p>
    <w:p w14:paraId="4263F444" w14:textId="77777777" w:rsidR="00B00D15" w:rsidRPr="00C432D8" w:rsidRDefault="00B00D15" w:rsidP="00B00D15">
      <w:pPr>
        <w:spacing w:after="0" w:line="240" w:lineRule="auto"/>
        <w:rPr>
          <w:rFonts w:ascii="Sylfaen" w:eastAsia="Times New Roman" w:hAnsi="Sylfaen" w:cs="Sylfaen"/>
        </w:rPr>
      </w:pPr>
    </w:p>
    <w:p w14:paraId="062248F6" w14:textId="77777777" w:rsidR="00005573" w:rsidRDefault="00005573"/>
    <w:sectPr w:rsidR="0000557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810E3" w14:textId="77777777" w:rsidR="003D2BBD" w:rsidRDefault="003D2BBD" w:rsidP="00FE3B21">
      <w:pPr>
        <w:spacing w:after="0" w:line="240" w:lineRule="auto"/>
      </w:pPr>
      <w:r>
        <w:separator/>
      </w:r>
    </w:p>
  </w:endnote>
  <w:endnote w:type="continuationSeparator" w:id="0">
    <w:p w14:paraId="3CA4B2C7" w14:textId="77777777" w:rsidR="003D2BBD" w:rsidRDefault="003D2BBD" w:rsidP="00FE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B9E98" w14:textId="77777777" w:rsidR="003D2BBD" w:rsidRDefault="003D2BBD" w:rsidP="00FE3B21">
      <w:pPr>
        <w:spacing w:after="0" w:line="240" w:lineRule="auto"/>
      </w:pPr>
      <w:r>
        <w:separator/>
      </w:r>
    </w:p>
  </w:footnote>
  <w:footnote w:type="continuationSeparator" w:id="0">
    <w:p w14:paraId="027EC89D" w14:textId="77777777" w:rsidR="003D2BBD" w:rsidRDefault="003D2BBD" w:rsidP="00FE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99497" w14:textId="77777777" w:rsidR="00FE3B21" w:rsidRPr="006659E4" w:rsidRDefault="00FE3B21" w:rsidP="00FE3B21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68564D28" w14:textId="77777777" w:rsidR="00FE3B21" w:rsidRPr="006659E4" w:rsidRDefault="00FE3B21" w:rsidP="00FE3B21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072772DA" w14:textId="77777777" w:rsidR="00FE3B21" w:rsidRDefault="00FE3B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80"/>
    <w:rsid w:val="00005573"/>
    <w:rsid w:val="003D2BBD"/>
    <w:rsid w:val="00543180"/>
    <w:rsid w:val="00B00D15"/>
    <w:rsid w:val="00FE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1EFDA"/>
  <w15:chartTrackingRefBased/>
  <w15:docId w15:val="{CDC59505-86DA-4AB0-8F2B-83230E56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D1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B00D15"/>
  </w:style>
  <w:style w:type="paragraph" w:styleId="ListParagraph">
    <w:name w:val="List Paragraph"/>
    <w:basedOn w:val="Normal"/>
    <w:link w:val="ListParagraphChar"/>
    <w:uiPriority w:val="34"/>
    <w:qFormat/>
    <w:rsid w:val="00B00D15"/>
    <w:pPr>
      <w:ind w:left="720"/>
      <w:contextualSpacing/>
    </w:pPr>
  </w:style>
  <w:style w:type="table" w:styleId="TableGrid">
    <w:name w:val="Table Grid"/>
    <w:basedOn w:val="TableNormal"/>
    <w:uiPriority w:val="39"/>
    <w:rsid w:val="00B00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0D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3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B21"/>
  </w:style>
  <w:style w:type="paragraph" w:styleId="Footer">
    <w:name w:val="footer"/>
    <w:basedOn w:val="Normal"/>
    <w:link w:val="FooterChar"/>
    <w:uiPriority w:val="99"/>
    <w:unhideWhenUsed/>
    <w:rsid w:val="00FE3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.gov.ge/static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3</cp:revision>
  <dcterms:created xsi:type="dcterms:W3CDTF">2026-08-04T06:18:00Z</dcterms:created>
  <dcterms:modified xsi:type="dcterms:W3CDTF">2026-08-04T06:21:00Z</dcterms:modified>
</cp:coreProperties>
</file>