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6906A" w14:textId="3CCB8F3D" w:rsidR="00660EC2" w:rsidRPr="00FF5E47" w:rsidRDefault="00BC6F45" w:rsidP="00660EC2">
      <w:pPr>
        <w:pStyle w:val="Heading2"/>
        <w:jc w:val="center"/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</w:pPr>
      <w:bookmarkStart w:id="0" w:name="_Toc444699359"/>
      <w:r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>განაცხადის</w:t>
      </w:r>
      <w:r w:rsidR="00660EC2" w:rsidRPr="00FF5E47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 xml:space="preserve"> ფორმა</w:t>
      </w:r>
      <w:bookmarkEnd w:id="0"/>
    </w:p>
    <w:p w14:paraId="381EE217" w14:textId="33FCA6FE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7E9F1B0A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298A96B" w14:textId="40EC8CF8" w:rsidR="00660EC2" w:rsidRPr="00062AC0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  <w:r w:rsidRPr="00062AC0">
        <w:rPr>
          <w:rFonts w:ascii="Sylfaen" w:hAnsi="Sylfaen"/>
          <w:sz w:val="20"/>
          <w:szCs w:val="20"/>
          <w:lang w:val="ka-GE"/>
        </w:rPr>
        <w:t>1</w:t>
      </w:r>
      <w:r w:rsidRPr="000D6009">
        <w:rPr>
          <w:rFonts w:ascii="Sylfaen" w:hAnsi="Sylfaen"/>
          <w:b/>
          <w:sz w:val="20"/>
          <w:szCs w:val="20"/>
          <w:lang w:val="ka-GE"/>
        </w:rPr>
        <w:t>. ინფორმაცია</w:t>
      </w:r>
      <w:r w:rsidR="00D272CC">
        <w:rPr>
          <w:rFonts w:ascii="Sylfaen" w:hAnsi="Sylfaen"/>
          <w:b/>
          <w:sz w:val="20"/>
          <w:szCs w:val="20"/>
          <w:lang w:val="ka-GE"/>
        </w:rPr>
        <w:t xml:space="preserve"> პოტენციური</w:t>
      </w:r>
      <w:r w:rsidRPr="000D6009">
        <w:rPr>
          <w:rFonts w:ascii="Sylfaen" w:hAnsi="Sylfaen"/>
          <w:b/>
          <w:sz w:val="20"/>
          <w:szCs w:val="20"/>
          <w:lang w:val="ka-GE"/>
        </w:rPr>
        <w:t xml:space="preserve"> ბენეფიციარი</w:t>
      </w:r>
      <w:r w:rsidR="000E1AA8">
        <w:rPr>
          <w:rFonts w:ascii="Sylfaen" w:hAnsi="Sylfaen"/>
          <w:b/>
          <w:sz w:val="20"/>
          <w:szCs w:val="20"/>
          <w:lang w:val="ka-GE"/>
        </w:rPr>
        <w:t xml:space="preserve">ს </w:t>
      </w:r>
      <w:r w:rsidRPr="000D6009">
        <w:rPr>
          <w:rFonts w:ascii="Sylfaen" w:hAnsi="Sylfaen"/>
          <w:b/>
          <w:sz w:val="20"/>
          <w:szCs w:val="20"/>
          <w:lang w:val="ka-GE"/>
        </w:rPr>
        <w:t>შესახებ: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1B5E582B" w14:textId="77777777" w:rsidTr="007C17FB">
        <w:trPr>
          <w:trHeight w:val="256"/>
        </w:trPr>
        <w:tc>
          <w:tcPr>
            <w:tcW w:w="5310" w:type="dxa"/>
          </w:tcPr>
          <w:p w14:paraId="45A84EFA" w14:textId="4680C829" w:rsidR="00660EC2" w:rsidRPr="000D6009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სახელი, გვარი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4860" w:type="dxa"/>
          </w:tcPr>
          <w:p w14:paraId="64EAB63E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35A6C" w14:textId="77777777" w:rsidTr="007C17FB">
        <w:trPr>
          <w:trHeight w:val="256"/>
        </w:trPr>
        <w:tc>
          <w:tcPr>
            <w:tcW w:w="5310" w:type="dxa"/>
          </w:tcPr>
          <w:p w14:paraId="0D6935D4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სამართლებრივი ფორმა</w:t>
            </w:r>
          </w:p>
        </w:tc>
        <w:tc>
          <w:tcPr>
            <w:tcW w:w="4860" w:type="dxa"/>
          </w:tcPr>
          <w:p w14:paraId="1842AF14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6CDA8046" w14:textId="77777777" w:rsidTr="007C17FB">
        <w:trPr>
          <w:trHeight w:val="271"/>
        </w:trPr>
        <w:tc>
          <w:tcPr>
            <w:tcW w:w="5310" w:type="dxa"/>
          </w:tcPr>
          <w:p w14:paraId="1FF0B801" w14:textId="7DBAB6AE" w:rsidR="00660EC2" w:rsidRPr="000D6009" w:rsidRDefault="00CB4411" w:rsidP="00CB4411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პირადი ნომერი / </w:t>
            </w:r>
            <w:r w:rsidR="00660EC2" w:rsidRPr="000D6009">
              <w:rPr>
                <w:rFonts w:ascii="Sylfaen" w:hAnsi="Sylfaen"/>
                <w:sz w:val="20"/>
                <w:szCs w:val="20"/>
                <w:lang w:val="ka-GE"/>
              </w:rPr>
              <w:t xml:space="preserve">საიდენტიფიკაციო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ნომერი</w:t>
            </w:r>
          </w:p>
        </w:tc>
        <w:tc>
          <w:tcPr>
            <w:tcW w:w="4860" w:type="dxa"/>
          </w:tcPr>
          <w:p w14:paraId="70CFBEE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A27424E" w14:textId="77777777" w:rsidTr="007C17FB">
        <w:trPr>
          <w:trHeight w:val="256"/>
        </w:trPr>
        <w:tc>
          <w:tcPr>
            <w:tcW w:w="5310" w:type="dxa"/>
          </w:tcPr>
          <w:p w14:paraId="1577E2A9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ქალაქი</w:t>
            </w:r>
            <w:r w:rsidR="00D65615">
              <w:rPr>
                <w:rFonts w:ascii="Sylfaen" w:hAnsi="Sylfaen"/>
                <w:sz w:val="20"/>
                <w:szCs w:val="20"/>
                <w:lang w:val="ka-GE"/>
              </w:rPr>
              <w:t>/მუნიციპალიტეტი</w:t>
            </w:r>
            <w:r w:rsidRPr="000D6009">
              <w:rPr>
                <w:rFonts w:ascii="Sylfaen" w:hAnsi="Sylfaen"/>
                <w:sz w:val="20"/>
                <w:szCs w:val="20"/>
              </w:rPr>
              <w:t>/</w:t>
            </w: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რეგიონი</w:t>
            </w:r>
          </w:p>
        </w:tc>
        <w:tc>
          <w:tcPr>
            <w:tcW w:w="4860" w:type="dxa"/>
          </w:tcPr>
          <w:p w14:paraId="333F302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18A37D09" w14:textId="77777777" w:rsidTr="007C17FB">
        <w:trPr>
          <w:trHeight w:val="256"/>
        </w:trPr>
        <w:tc>
          <w:tcPr>
            <w:tcW w:w="5310" w:type="dxa"/>
          </w:tcPr>
          <w:p w14:paraId="6F2760A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</w:tcPr>
          <w:p w14:paraId="54B401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0407D04" w14:textId="77777777" w:rsidTr="007C17FB">
        <w:trPr>
          <w:trHeight w:val="256"/>
        </w:trPr>
        <w:tc>
          <w:tcPr>
            <w:tcW w:w="5310" w:type="dxa"/>
          </w:tcPr>
          <w:p w14:paraId="5300785E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ფაქტობრივი მისამართი</w:t>
            </w:r>
          </w:p>
        </w:tc>
        <w:tc>
          <w:tcPr>
            <w:tcW w:w="4860" w:type="dxa"/>
          </w:tcPr>
          <w:p w14:paraId="54168D8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80E6EF0" w14:textId="77777777" w:rsidTr="007C17FB">
        <w:trPr>
          <w:trHeight w:val="271"/>
        </w:trPr>
        <w:tc>
          <w:tcPr>
            <w:tcW w:w="5310" w:type="dxa"/>
          </w:tcPr>
          <w:p w14:paraId="4508B76D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7A71BA8B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514DD529" w14:textId="77777777" w:rsidTr="007C17FB">
        <w:trPr>
          <w:trHeight w:val="70"/>
        </w:trPr>
        <w:tc>
          <w:tcPr>
            <w:tcW w:w="5310" w:type="dxa"/>
          </w:tcPr>
          <w:p w14:paraId="5CC2E48C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3BC6B656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  <w:tr w:rsidR="00660EC2" w:rsidRPr="00062AC0" w14:paraId="499D2AFE" w14:textId="77777777" w:rsidTr="007C17FB">
        <w:trPr>
          <w:trHeight w:val="70"/>
        </w:trPr>
        <w:tc>
          <w:tcPr>
            <w:tcW w:w="5310" w:type="dxa"/>
          </w:tcPr>
          <w:p w14:paraId="31F7708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ვებ-გვერდი (ასეთის არსებობის შემთხვევაში)</w:t>
            </w:r>
          </w:p>
        </w:tc>
        <w:tc>
          <w:tcPr>
            <w:tcW w:w="4860" w:type="dxa"/>
          </w:tcPr>
          <w:p w14:paraId="7CA463FF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  <w:tr w:rsidR="00E26F85" w:rsidRPr="00E26F85" w14:paraId="265D2634" w14:textId="77777777" w:rsidTr="00121D8E">
        <w:trPr>
          <w:trHeight w:val="70"/>
        </w:trPr>
        <w:tc>
          <w:tcPr>
            <w:tcW w:w="5310" w:type="dxa"/>
            <w:shd w:val="clear" w:color="auto" w:fill="auto"/>
          </w:tcPr>
          <w:p w14:paraId="5D7188E5" w14:textId="7DFC04A8" w:rsidR="00E26F85" w:rsidRPr="000D6009" w:rsidRDefault="00E26F85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წარმოებული </w:t>
            </w:r>
            <w:proofErr w:type="spellStart"/>
            <w:r>
              <w:rPr>
                <w:rFonts w:ascii="Sylfaen" w:hAnsi="Sylfaen"/>
                <w:sz w:val="20"/>
                <w:szCs w:val="20"/>
                <w:lang w:val="ka-GE"/>
              </w:rPr>
              <w:t>პროდუქცი</w:t>
            </w:r>
            <w:proofErr w:type="spellEnd"/>
            <w:r>
              <w:rPr>
                <w:rFonts w:ascii="Sylfaen" w:hAnsi="Sylfaen"/>
                <w:sz w:val="20"/>
                <w:szCs w:val="20"/>
                <w:lang w:val="ka-GE"/>
              </w:rPr>
              <w:t>(ებ)ის ნუსხა</w:t>
            </w:r>
          </w:p>
        </w:tc>
        <w:tc>
          <w:tcPr>
            <w:tcW w:w="4860" w:type="dxa"/>
            <w:shd w:val="clear" w:color="auto" w:fill="auto"/>
          </w:tcPr>
          <w:p w14:paraId="679DA8AF" w14:textId="77777777" w:rsidR="00E26F85" w:rsidRPr="00121D8E" w:rsidRDefault="00E26F85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14:paraId="2D8727C5" w14:textId="7003F580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62EE335F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F369AFC" w14:textId="35D9E7E0" w:rsidR="00660EC2" w:rsidRPr="000D6009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0D6009">
        <w:rPr>
          <w:rFonts w:ascii="Sylfaen" w:hAnsi="Sylfaen"/>
          <w:b/>
          <w:sz w:val="20"/>
          <w:szCs w:val="20"/>
          <w:lang w:val="ka-GE"/>
        </w:rPr>
        <w:t xml:space="preserve">2. </w:t>
      </w:r>
      <w:r w:rsidR="00D272CC">
        <w:rPr>
          <w:rFonts w:ascii="Sylfaen" w:hAnsi="Sylfaen"/>
          <w:b/>
          <w:sz w:val="20"/>
          <w:szCs w:val="20"/>
          <w:lang w:val="ka-GE"/>
        </w:rPr>
        <w:t>პოტენციური ბენეფიციარის წარმომადგენელი (</w:t>
      </w:r>
      <w:r w:rsidR="003846DA">
        <w:rPr>
          <w:rFonts w:ascii="Sylfaen" w:hAnsi="Sylfaen"/>
          <w:b/>
          <w:sz w:val="20"/>
          <w:szCs w:val="20"/>
          <w:lang w:val="ka-GE"/>
        </w:rPr>
        <w:t xml:space="preserve">ასეთის არსებობის </w:t>
      </w:r>
      <w:r w:rsidR="00D272CC">
        <w:rPr>
          <w:rFonts w:ascii="Sylfaen" w:hAnsi="Sylfaen"/>
          <w:b/>
          <w:sz w:val="20"/>
          <w:szCs w:val="20"/>
          <w:lang w:val="ka-GE"/>
        </w:rPr>
        <w:t xml:space="preserve"> შემთხვევაში)</w:t>
      </w:r>
      <w:r w:rsidRPr="000D6009">
        <w:rPr>
          <w:rFonts w:ascii="Sylfaen" w:hAnsi="Sylfaen"/>
          <w:b/>
          <w:sz w:val="20"/>
          <w:szCs w:val="20"/>
          <w:lang w:val="ka-GE"/>
        </w:rPr>
        <w:t>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062AC0" w14:paraId="396FEF48" w14:textId="77777777" w:rsidTr="007C17FB">
        <w:trPr>
          <w:trHeight w:val="301"/>
        </w:trPr>
        <w:tc>
          <w:tcPr>
            <w:tcW w:w="5310" w:type="dxa"/>
          </w:tcPr>
          <w:p w14:paraId="4CE49468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სახელი, გვარი</w:t>
            </w:r>
          </w:p>
        </w:tc>
        <w:tc>
          <w:tcPr>
            <w:tcW w:w="4860" w:type="dxa"/>
          </w:tcPr>
          <w:p w14:paraId="781E31F8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714EEA63" w14:textId="77777777" w:rsidTr="007C17FB">
        <w:trPr>
          <w:trHeight w:val="301"/>
        </w:trPr>
        <w:tc>
          <w:tcPr>
            <w:tcW w:w="5310" w:type="dxa"/>
          </w:tcPr>
          <w:p w14:paraId="163B5E1F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პოზიცია კომპანიაში</w:t>
            </w:r>
          </w:p>
        </w:tc>
        <w:tc>
          <w:tcPr>
            <w:tcW w:w="4860" w:type="dxa"/>
          </w:tcPr>
          <w:p w14:paraId="7E96913E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47C8E7FA" w14:textId="77777777" w:rsidTr="007C17FB">
        <w:trPr>
          <w:trHeight w:val="318"/>
        </w:trPr>
        <w:tc>
          <w:tcPr>
            <w:tcW w:w="5310" w:type="dxa"/>
          </w:tcPr>
          <w:p w14:paraId="7B82C355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628C9F52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062AC0" w14:paraId="0F582866" w14:textId="77777777" w:rsidTr="007C17FB">
        <w:trPr>
          <w:trHeight w:val="318"/>
        </w:trPr>
        <w:tc>
          <w:tcPr>
            <w:tcW w:w="5310" w:type="dxa"/>
          </w:tcPr>
          <w:p w14:paraId="01783DD6" w14:textId="77777777" w:rsidR="00660EC2" w:rsidRPr="000D6009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0D6009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7CE8F050" w14:textId="77777777" w:rsidR="00660EC2" w:rsidRPr="00062AC0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44128F52" w14:textId="113268D2" w:rsidR="00660EC2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5EC078B" w14:textId="77777777" w:rsidR="0077032B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A93789B" w14:textId="0E4E46EF" w:rsidR="00660EC2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C03E94E" w14:textId="77777777" w:rsidR="0077032B" w:rsidRDefault="0077032B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tbl>
      <w:tblPr>
        <w:tblStyle w:val="TableGrid"/>
        <w:tblpPr w:leftFromText="180" w:rightFromText="180" w:vertAnchor="text" w:horzAnchor="page" w:tblpX="5116" w:tblpY="278"/>
        <w:tblW w:w="0" w:type="auto"/>
        <w:tblLook w:val="04A0" w:firstRow="1" w:lastRow="0" w:firstColumn="1" w:lastColumn="0" w:noHBand="0" w:noVBand="1"/>
      </w:tblPr>
      <w:tblGrid>
        <w:gridCol w:w="265"/>
      </w:tblGrid>
      <w:tr w:rsidR="00783EA5" w14:paraId="042B4242" w14:textId="77777777" w:rsidTr="00783EA5">
        <w:tc>
          <w:tcPr>
            <w:tcW w:w="265" w:type="dxa"/>
          </w:tcPr>
          <w:p w14:paraId="05FE345B" w14:textId="77777777" w:rsidR="00783EA5" w:rsidRDefault="00783EA5" w:rsidP="00783EA5">
            <w:pPr>
              <w:autoSpaceDE w:val="0"/>
              <w:autoSpaceDN w:val="0"/>
              <w:adjustRightInd w:val="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121" w:tblpY="293"/>
        <w:tblW w:w="0" w:type="auto"/>
        <w:tblLook w:val="04A0" w:firstRow="1" w:lastRow="0" w:firstColumn="1" w:lastColumn="0" w:noHBand="0" w:noVBand="1"/>
      </w:tblPr>
      <w:tblGrid>
        <w:gridCol w:w="265"/>
      </w:tblGrid>
      <w:tr w:rsidR="00783EA5" w14:paraId="2B095F52" w14:textId="77777777" w:rsidTr="00783EA5">
        <w:tc>
          <w:tcPr>
            <w:tcW w:w="265" w:type="dxa"/>
          </w:tcPr>
          <w:p w14:paraId="18C3CFD8" w14:textId="77777777" w:rsidR="00783EA5" w:rsidRDefault="00783EA5" w:rsidP="00783EA5">
            <w:pPr>
              <w:ind w:left="-4800" w:firstLine="477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14:paraId="52FCE4BE" w14:textId="7EBD6AC6" w:rsidR="00783EA5" w:rsidRDefault="00CD4CFD" w:rsidP="007C17FB">
      <w:pPr>
        <w:autoSpaceDE w:val="0"/>
        <w:autoSpaceDN w:val="0"/>
        <w:adjustRightInd w:val="0"/>
        <w:spacing w:after="0" w:line="240" w:lineRule="auto"/>
        <w:ind w:right="-36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3</w:t>
      </w:r>
      <w:r w:rsidR="00783EA5" w:rsidRPr="000D6009">
        <w:rPr>
          <w:rFonts w:ascii="Sylfaen" w:hAnsi="Sylfaen"/>
          <w:b/>
          <w:sz w:val="20"/>
          <w:szCs w:val="20"/>
          <w:lang w:val="ka-GE"/>
        </w:rPr>
        <w:t xml:space="preserve">. </w:t>
      </w:r>
      <w:r w:rsidR="00783EA5" w:rsidRPr="00783EA5">
        <w:rPr>
          <w:rFonts w:ascii="Sylfaen" w:hAnsi="Sylfaen" w:hint="eastAsia"/>
          <w:b/>
          <w:sz w:val="20"/>
          <w:szCs w:val="20"/>
          <w:lang w:val="ka-GE"/>
        </w:rPr>
        <w:t>სოფლის განვი</w:t>
      </w:r>
      <w:r w:rsidR="00783EA5">
        <w:rPr>
          <w:rFonts w:ascii="Sylfaen" w:hAnsi="Sylfaen"/>
          <w:b/>
          <w:sz w:val="20"/>
          <w:szCs w:val="20"/>
          <w:lang w:val="ka-GE"/>
        </w:rPr>
        <w:t xml:space="preserve">თარების </w:t>
      </w:r>
      <w:r w:rsidR="00783EA5" w:rsidRPr="007C17FB">
        <w:rPr>
          <w:rFonts w:ascii="Sylfaen" w:hAnsi="Sylfaen"/>
          <w:b/>
          <w:sz w:val="20"/>
          <w:szCs w:val="20"/>
          <w:lang w:val="ka-GE"/>
        </w:rPr>
        <w:t>სააგენტოს პროგრამების/პროექტების ფარგლებში გაფორმებული</w:t>
      </w:r>
      <w:r w:rsidR="00783EA5" w:rsidRPr="00783EA5">
        <w:rPr>
          <w:rFonts w:ascii="Sylfaen" w:hAnsi="Sylfaen"/>
          <w:b/>
          <w:sz w:val="20"/>
          <w:szCs w:val="20"/>
          <w:lang w:val="ka-GE"/>
        </w:rPr>
        <w:t xml:space="preserve">  გაქვ</w:t>
      </w:r>
      <w:r w:rsidR="00783EA5">
        <w:rPr>
          <w:rFonts w:ascii="Sylfaen" w:hAnsi="Sylfaen"/>
          <w:b/>
          <w:sz w:val="20"/>
          <w:szCs w:val="20"/>
          <w:lang w:val="ka-GE"/>
        </w:rPr>
        <w:t xml:space="preserve">თ თუ არა </w:t>
      </w:r>
      <w:r w:rsidR="002F72FE">
        <w:rPr>
          <w:rFonts w:ascii="Sylfaen" w:hAnsi="Sylfaen"/>
          <w:b/>
          <w:sz w:val="20"/>
          <w:szCs w:val="20"/>
          <w:lang w:val="ka-GE"/>
        </w:rPr>
        <w:t xml:space="preserve">თანადაფინანსების </w:t>
      </w:r>
      <w:r w:rsidR="00783EA5">
        <w:rPr>
          <w:rFonts w:ascii="Sylfaen" w:hAnsi="Sylfaen"/>
          <w:b/>
          <w:sz w:val="20"/>
          <w:szCs w:val="20"/>
          <w:lang w:val="ka-GE"/>
        </w:rPr>
        <w:t xml:space="preserve">ხელშეკრულება:          </w:t>
      </w:r>
      <w:r w:rsidR="00783EA5">
        <w:rPr>
          <w:rFonts w:ascii="Sylfaen" w:hAnsi="Sylfaen"/>
          <w:sz w:val="20"/>
          <w:szCs w:val="20"/>
          <w:lang w:val="ka-GE"/>
        </w:rPr>
        <w:t xml:space="preserve">კი              არა                                                                                         </w:t>
      </w:r>
    </w:p>
    <w:p w14:paraId="3C1C9B85" w14:textId="77777777" w:rsidR="0077032B" w:rsidRDefault="0077032B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EA5A540" w14:textId="1DDD89ED" w:rsidR="00350A96" w:rsidRPr="00121D8E" w:rsidRDefault="00350F97" w:rsidP="00121D8E">
      <w:pPr>
        <w:spacing w:after="0"/>
        <w:jc w:val="both"/>
        <w:rPr>
          <w:rFonts w:ascii="Sylfaen" w:hAnsi="Sylfaen"/>
          <w:i/>
          <w:iCs/>
          <w:sz w:val="18"/>
          <w:szCs w:val="18"/>
          <w:lang w:val="ka-GE"/>
        </w:rPr>
      </w:pPr>
      <w:r w:rsidRPr="00121D8E">
        <w:rPr>
          <w:rFonts w:ascii="Sylfaen" w:hAnsi="Sylfaen"/>
          <w:b/>
          <w:bCs/>
          <w:i/>
          <w:iCs/>
          <w:sz w:val="16"/>
          <w:szCs w:val="16"/>
          <w:lang w:val="ka-GE"/>
        </w:rPr>
        <w:t>შენიშვნა:</w:t>
      </w:r>
      <w:r w:rsidRPr="00121D8E">
        <w:rPr>
          <w:rFonts w:ascii="Sylfaen" w:hAnsi="Sylfaen"/>
          <w:i/>
          <w:iCs/>
          <w:sz w:val="16"/>
          <w:szCs w:val="16"/>
          <w:lang w:val="ka-GE"/>
        </w:rPr>
        <w:t xml:space="preserve"> </w:t>
      </w:r>
      <w:r w:rsidRPr="00121D8E">
        <w:rPr>
          <w:rFonts w:ascii="Sylfaen" w:hAnsi="Sylfaen" w:cs="Sylfaen"/>
          <w:bCs/>
          <w:i/>
          <w:iCs/>
          <w:sz w:val="16"/>
          <w:szCs w:val="18"/>
          <w:lang w:val="ka-GE"/>
        </w:rPr>
        <w:t xml:space="preserve">სურსათის უვნებლობის მართვის საერთაშორისო სისტემების/სტანდარტების დანერგვის და სერტიფიცირებისა და </w:t>
      </w:r>
      <w:proofErr w:type="spellStart"/>
      <w:r w:rsidRPr="00121D8E">
        <w:rPr>
          <w:rFonts w:ascii="Sylfaen" w:hAnsi="Sylfaen" w:cs="Sylfaen"/>
          <w:bCs/>
          <w:i/>
          <w:iCs/>
          <w:sz w:val="16"/>
          <w:szCs w:val="18"/>
          <w:lang w:val="ka-GE"/>
        </w:rPr>
        <w:t>ბრენდირებისა</w:t>
      </w:r>
      <w:proofErr w:type="spellEnd"/>
      <w:r w:rsidRPr="00121D8E">
        <w:rPr>
          <w:rFonts w:ascii="Sylfaen" w:hAnsi="Sylfaen" w:cs="Sylfaen"/>
          <w:bCs/>
          <w:i/>
          <w:iCs/>
          <w:sz w:val="16"/>
          <w:szCs w:val="18"/>
          <w:lang w:val="ka-GE"/>
        </w:rPr>
        <w:t xml:space="preserve"> და შეფუთვის დიზაინის შექმნის თანადაფინანსების მიმართულებით პროგრამაში მონაწილეობის მიღებას შეძლებენ მხოლოდ სააგენტოს პროგრამების/პროექტების ბენეფიციარები.</w:t>
      </w:r>
    </w:p>
    <w:p w14:paraId="58F097E6" w14:textId="210049C5" w:rsidR="00350F97" w:rsidRDefault="00350F97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31ABDAB" w14:textId="77777777" w:rsidR="00350F97" w:rsidRPr="00062AC0" w:rsidRDefault="00350F97" w:rsidP="00660EC2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C4408E6" w14:textId="43B61FF8" w:rsidR="00660EC2" w:rsidRPr="000D6009" w:rsidRDefault="00CD4CFD" w:rsidP="00660EC2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>4</w:t>
      </w:r>
      <w:r w:rsidR="00660EC2" w:rsidRPr="000D6009">
        <w:rPr>
          <w:rFonts w:ascii="Sylfaen" w:hAnsi="Sylfaen"/>
          <w:b/>
          <w:sz w:val="20"/>
          <w:szCs w:val="20"/>
          <w:lang w:val="ka-GE"/>
        </w:rPr>
        <w:t>. ტექნიკური დახმარების მიმართულება</w:t>
      </w:r>
    </w:p>
    <w:p w14:paraId="39165292" w14:textId="77777777" w:rsidR="00660EC2" w:rsidRPr="000D6009" w:rsidRDefault="00660EC2" w:rsidP="00660EC2">
      <w:pPr>
        <w:spacing w:after="0"/>
        <w:jc w:val="both"/>
        <w:rPr>
          <w:rFonts w:ascii="Sylfaen" w:hAnsi="Sylfaen"/>
          <w:i/>
          <w:sz w:val="18"/>
          <w:szCs w:val="20"/>
          <w:u w:val="single"/>
          <w:lang w:val="ka-GE"/>
        </w:rPr>
      </w:pP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>გთხოვთ</w:t>
      </w:r>
      <w:r w:rsidR="00BD0321">
        <w:rPr>
          <w:rFonts w:ascii="Sylfaen" w:hAnsi="Sylfaen"/>
          <w:i/>
          <w:sz w:val="18"/>
          <w:szCs w:val="20"/>
          <w:u w:val="single"/>
          <w:lang w:val="ka-GE"/>
        </w:rPr>
        <w:t>,</w:t>
      </w:r>
      <w:r w:rsidRPr="000D6009">
        <w:rPr>
          <w:rFonts w:ascii="Sylfaen" w:hAnsi="Sylfaen"/>
          <w:i/>
          <w:sz w:val="18"/>
          <w:szCs w:val="20"/>
          <w:u w:val="single"/>
          <w:lang w:val="ka-GE"/>
        </w:rPr>
        <w:t xml:space="preserve"> შემოხაზოთ ტექნიკური დახმარების სასურველი მიმართულება:</w:t>
      </w:r>
    </w:p>
    <w:p w14:paraId="286A7DE9" w14:textId="77777777" w:rsidR="00660EC2" w:rsidRPr="00062AC0" w:rsidRDefault="00660EC2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740AF83B" w14:textId="246DB4CE" w:rsidR="00350F97" w:rsidRPr="00121D8E" w:rsidRDefault="0061150A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r w:rsidRPr="00121D8E">
        <w:rPr>
          <w:rFonts w:ascii="Sylfaen" w:hAnsi="Sylfaen" w:cs="Sylfaen"/>
          <w:bCs/>
          <w:iCs/>
          <w:sz w:val="18"/>
          <w:szCs w:val="20"/>
          <w:lang w:val="ka-GE"/>
        </w:rPr>
        <w:t>სურსათის უვნებლობის მართვის საერთაშორისო სისტემების</w:t>
      </w:r>
      <w:r w:rsidR="002D3732" w:rsidRPr="00121D8E">
        <w:rPr>
          <w:rFonts w:ascii="Sylfaen" w:hAnsi="Sylfaen" w:cs="Sylfaen"/>
          <w:bCs/>
          <w:iCs/>
          <w:sz w:val="18"/>
          <w:szCs w:val="20"/>
          <w:lang w:val="ka-GE"/>
        </w:rPr>
        <w:t>/</w:t>
      </w:r>
      <w:r w:rsidRPr="00121D8E">
        <w:rPr>
          <w:rFonts w:ascii="Sylfaen" w:hAnsi="Sylfaen" w:cs="Sylfaen"/>
          <w:bCs/>
          <w:iCs/>
          <w:sz w:val="18"/>
          <w:szCs w:val="20"/>
          <w:lang w:val="ka-GE"/>
        </w:rPr>
        <w:t>სტანდარტების დანერგვ</w:t>
      </w:r>
      <w:r w:rsidR="00925007" w:rsidRPr="00121D8E">
        <w:rPr>
          <w:rFonts w:ascii="Sylfaen" w:hAnsi="Sylfaen" w:cs="Sylfaen"/>
          <w:bCs/>
          <w:iCs/>
          <w:sz w:val="18"/>
          <w:szCs w:val="20"/>
          <w:lang w:val="ka-GE"/>
        </w:rPr>
        <w:t>ის</w:t>
      </w:r>
      <w:r w:rsidR="002D3732" w:rsidRPr="00121D8E">
        <w:rPr>
          <w:rFonts w:ascii="Sylfaen" w:hAnsi="Sylfaen" w:cs="Sylfaen"/>
          <w:bCs/>
          <w:iCs/>
          <w:sz w:val="18"/>
          <w:szCs w:val="20"/>
          <w:lang w:val="ka-GE"/>
        </w:rPr>
        <w:t xml:space="preserve"> და სერტიფიცირების</w:t>
      </w:r>
      <w:r w:rsidR="00071CEF">
        <w:rPr>
          <w:rFonts w:ascii="Sylfaen" w:hAnsi="Sylfaen" w:cs="Sylfaen"/>
          <w:bCs/>
          <w:iCs/>
          <w:sz w:val="18"/>
          <w:szCs w:val="20"/>
          <w:lang w:val="ka-GE"/>
        </w:rPr>
        <w:t xml:space="preserve"> მომსახურების</w:t>
      </w:r>
      <w:r w:rsidR="00350F97" w:rsidRPr="00121D8E">
        <w:rPr>
          <w:rFonts w:ascii="Sylfaen" w:hAnsi="Sylfaen" w:cs="Sylfaen"/>
          <w:bCs/>
          <w:iCs/>
          <w:sz w:val="18"/>
          <w:szCs w:val="20"/>
          <w:lang w:val="ka-GE"/>
        </w:rPr>
        <w:t xml:space="preserve"> </w:t>
      </w:r>
      <w:r w:rsidR="002D3732" w:rsidRPr="00121D8E">
        <w:rPr>
          <w:rFonts w:ascii="Sylfaen" w:hAnsi="Sylfaen"/>
          <w:iCs/>
          <w:sz w:val="18"/>
          <w:szCs w:val="18"/>
        </w:rPr>
        <w:t>თანადაფინანსება</w:t>
      </w:r>
      <w:r w:rsidR="002A0E35" w:rsidRPr="00121D8E">
        <w:rPr>
          <w:rFonts w:ascii="Sylfaen" w:hAnsi="Sylfaen"/>
          <w:iCs/>
          <w:sz w:val="18"/>
          <w:szCs w:val="18"/>
        </w:rPr>
        <w:t>;</w:t>
      </w:r>
    </w:p>
    <w:p w14:paraId="597F791B" w14:textId="77777777" w:rsidR="00350F97" w:rsidRPr="00895903" w:rsidRDefault="00350F97" w:rsidP="00350F97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proofErr w:type="spellStart"/>
      <w:r w:rsidRPr="00895903">
        <w:rPr>
          <w:rFonts w:ascii="Sylfaen" w:hAnsi="Sylfaen" w:cs="Sylfaen"/>
          <w:bCs/>
          <w:iCs/>
          <w:sz w:val="18"/>
          <w:szCs w:val="20"/>
          <w:lang w:val="ka-GE"/>
        </w:rPr>
        <w:t>ბრენდირებისა</w:t>
      </w:r>
      <w:proofErr w:type="spellEnd"/>
      <w:r w:rsidRPr="00895903">
        <w:rPr>
          <w:rFonts w:ascii="Sylfaen" w:hAnsi="Sylfaen" w:cs="Sylfaen"/>
          <w:bCs/>
          <w:iCs/>
          <w:sz w:val="18"/>
          <w:szCs w:val="20"/>
          <w:lang w:val="ka-GE"/>
        </w:rPr>
        <w:t xml:space="preserve"> და შეფუთვის დიზაინის შექმნის თანადაფინანსება; </w:t>
      </w:r>
    </w:p>
    <w:p w14:paraId="6BE31C0F" w14:textId="05F63B57" w:rsidR="0061150A" w:rsidRDefault="00350F97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r w:rsidRPr="006B326D">
        <w:rPr>
          <w:rFonts w:ascii="Sylfaen" w:hAnsi="Sylfaen" w:cs="Sylfaen"/>
          <w:bCs/>
          <w:iCs/>
          <w:sz w:val="18"/>
          <w:szCs w:val="20"/>
          <w:lang w:val="ka-GE"/>
        </w:rPr>
        <w:t xml:space="preserve">სასოფლო-სამეურნეო კოოპერატივ(ებ)ისათვის მათ მიერ წარმოებული პროდუქტის </w:t>
      </w:r>
      <w:proofErr w:type="spellStart"/>
      <w:r w:rsidRPr="006B326D">
        <w:rPr>
          <w:rFonts w:ascii="Sylfaen" w:hAnsi="Sylfaen" w:cs="Sylfaen"/>
          <w:bCs/>
          <w:iCs/>
          <w:sz w:val="18"/>
          <w:szCs w:val="20"/>
          <w:lang w:val="ka-GE"/>
        </w:rPr>
        <w:t>ბრენდირებისათვის</w:t>
      </w:r>
      <w:proofErr w:type="spellEnd"/>
      <w:r w:rsidRPr="006B326D">
        <w:rPr>
          <w:rFonts w:ascii="Sylfaen" w:hAnsi="Sylfaen" w:cs="Sylfaen"/>
          <w:bCs/>
          <w:iCs/>
          <w:sz w:val="18"/>
          <w:szCs w:val="20"/>
          <w:lang w:val="ka-GE"/>
        </w:rPr>
        <w:t>/საბოლოო სასაქონლო სახის მისაცემად საჭირო აღჭურვილობის შეძენის თანადაფინანსება;</w:t>
      </w:r>
    </w:p>
    <w:p w14:paraId="6DD1C3AF" w14:textId="62946414" w:rsidR="00071CEF" w:rsidRPr="00121D8E" w:rsidRDefault="00071CEF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r>
        <w:rPr>
          <w:rFonts w:ascii="Sylfaen" w:hAnsi="Sylfaen" w:cs="Sylfaen"/>
          <w:bCs/>
          <w:iCs/>
          <w:sz w:val="18"/>
          <w:szCs w:val="20"/>
          <w:lang w:val="ka-GE"/>
        </w:rPr>
        <w:t xml:space="preserve">სასოფლო-სამეურნეო კოოპერატივის მეპაიესათვის ბუღალტერიის შემსწავლელი </w:t>
      </w:r>
      <w:proofErr w:type="spellStart"/>
      <w:r>
        <w:rPr>
          <w:rFonts w:ascii="Sylfaen" w:hAnsi="Sylfaen" w:cs="Sylfaen"/>
          <w:bCs/>
          <w:iCs/>
          <w:sz w:val="18"/>
          <w:szCs w:val="20"/>
          <w:lang w:val="ka-GE"/>
        </w:rPr>
        <w:t>სასერტიფიკატო</w:t>
      </w:r>
      <w:proofErr w:type="spellEnd"/>
      <w:r>
        <w:rPr>
          <w:rFonts w:ascii="Sylfaen" w:hAnsi="Sylfaen" w:cs="Sylfaen"/>
          <w:bCs/>
          <w:iCs/>
          <w:sz w:val="18"/>
          <w:szCs w:val="20"/>
          <w:lang w:val="ka-GE"/>
        </w:rPr>
        <w:t xml:space="preserve"> კურსის თანადაფინანსება;</w:t>
      </w:r>
    </w:p>
    <w:p w14:paraId="606AF273" w14:textId="72EB2BAD" w:rsidR="00350F97" w:rsidRDefault="00350F97" w:rsidP="00350F97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r w:rsidRPr="00A12D4C">
        <w:rPr>
          <w:rFonts w:ascii="Sylfaen" w:hAnsi="Sylfaen" w:cs="Sylfaen"/>
          <w:bCs/>
          <w:iCs/>
          <w:sz w:val="18"/>
          <w:szCs w:val="20"/>
          <w:lang w:val="ka-GE"/>
        </w:rPr>
        <w:lastRenderedPageBreak/>
        <w:t>სასოფლო-სამეურნეო კოოპერატივ</w:t>
      </w:r>
      <w:r w:rsidR="00071CEF">
        <w:rPr>
          <w:rFonts w:ascii="Sylfaen" w:hAnsi="Sylfaen" w:cs="Sylfaen"/>
          <w:bCs/>
          <w:iCs/>
          <w:sz w:val="18"/>
          <w:szCs w:val="20"/>
          <w:lang w:val="ka-GE"/>
        </w:rPr>
        <w:t>(</w:t>
      </w:r>
      <w:r w:rsidRPr="00A12D4C">
        <w:rPr>
          <w:rFonts w:ascii="Sylfaen" w:hAnsi="Sylfaen" w:cs="Sylfaen"/>
          <w:bCs/>
          <w:iCs/>
          <w:sz w:val="18"/>
          <w:szCs w:val="20"/>
          <w:lang w:val="ka-GE"/>
        </w:rPr>
        <w:t>ებ</w:t>
      </w:r>
      <w:r w:rsidR="00071CEF">
        <w:rPr>
          <w:rFonts w:ascii="Sylfaen" w:hAnsi="Sylfaen" w:cs="Sylfaen"/>
          <w:bCs/>
          <w:iCs/>
          <w:sz w:val="18"/>
          <w:szCs w:val="20"/>
          <w:lang w:val="ka-GE"/>
        </w:rPr>
        <w:t>)</w:t>
      </w:r>
      <w:r w:rsidRPr="00A12D4C">
        <w:rPr>
          <w:rFonts w:ascii="Sylfaen" w:hAnsi="Sylfaen" w:cs="Sylfaen"/>
          <w:bCs/>
          <w:iCs/>
          <w:sz w:val="18"/>
          <w:szCs w:val="20"/>
          <w:lang w:val="ka-GE"/>
        </w:rPr>
        <w:t>ის მიერ სასაქონლო ნიშნ</w:t>
      </w:r>
      <w:r w:rsidR="00071CEF">
        <w:rPr>
          <w:rFonts w:ascii="Sylfaen" w:hAnsi="Sylfaen" w:cs="Sylfaen"/>
          <w:bCs/>
          <w:iCs/>
          <w:sz w:val="18"/>
          <w:szCs w:val="20"/>
          <w:lang w:val="ka-GE"/>
        </w:rPr>
        <w:t>(ებ)</w:t>
      </w:r>
      <w:r w:rsidRPr="00A12D4C">
        <w:rPr>
          <w:rFonts w:ascii="Sylfaen" w:hAnsi="Sylfaen" w:cs="Sylfaen"/>
          <w:bCs/>
          <w:iCs/>
          <w:sz w:val="18"/>
          <w:szCs w:val="20"/>
          <w:lang w:val="ka-GE"/>
        </w:rPr>
        <w:t>ის რეგისტრაციის თანადაფინანსება;</w:t>
      </w:r>
    </w:p>
    <w:p w14:paraId="2EE07648" w14:textId="21A6BB03" w:rsidR="00350F97" w:rsidRDefault="00350F97" w:rsidP="007C17FB">
      <w:pPr>
        <w:pStyle w:val="ListParagraph"/>
        <w:numPr>
          <w:ilvl w:val="0"/>
          <w:numId w:val="4"/>
        </w:numPr>
        <w:spacing w:line="360" w:lineRule="auto"/>
        <w:ind w:left="-90"/>
        <w:jc w:val="both"/>
        <w:rPr>
          <w:rFonts w:ascii="Sylfaen" w:hAnsi="Sylfaen" w:cs="Sylfaen"/>
          <w:bCs/>
          <w:iCs/>
          <w:sz w:val="18"/>
          <w:szCs w:val="20"/>
          <w:lang w:val="ka-GE"/>
        </w:rPr>
      </w:pPr>
      <w:r w:rsidRPr="00CE5C8D">
        <w:rPr>
          <w:rFonts w:ascii="Sylfaen" w:hAnsi="Sylfaen" w:cs="Sylfaen"/>
          <w:bCs/>
          <w:iCs/>
          <w:sz w:val="18"/>
          <w:szCs w:val="20"/>
          <w:lang w:val="ka-GE"/>
        </w:rPr>
        <w:t>უცხოელი კონსულტანტის მომსახურების თანადაფინანსება</w:t>
      </w:r>
      <w:r>
        <w:rPr>
          <w:rFonts w:ascii="Sylfaen" w:hAnsi="Sylfaen" w:cs="Sylfaen"/>
          <w:bCs/>
          <w:iCs/>
          <w:sz w:val="18"/>
          <w:szCs w:val="20"/>
          <w:lang w:val="ka-GE"/>
        </w:rPr>
        <w:t>;</w:t>
      </w:r>
    </w:p>
    <w:p w14:paraId="7C308313" w14:textId="77777777" w:rsidR="00350F97" w:rsidRPr="00121D8E" w:rsidRDefault="00350F97" w:rsidP="00121D8E">
      <w:pPr>
        <w:rPr>
          <w:lang w:val="ka-GE"/>
        </w:rPr>
      </w:pPr>
    </w:p>
    <w:p w14:paraId="1A40AA44" w14:textId="7B440995" w:rsidR="00851599" w:rsidRPr="00851599" w:rsidRDefault="00851599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>
        <w:rPr>
          <w:rFonts w:ascii="Sylfaen" w:hAnsi="Sylfaen" w:cs="Sylfaen"/>
          <w:bCs/>
          <w:i/>
          <w:sz w:val="18"/>
          <w:szCs w:val="20"/>
          <w:lang w:val="ka-GE"/>
        </w:rPr>
        <w:t>ხელმოწერა   --------------------------</w:t>
      </w:r>
    </w:p>
    <w:sectPr w:rsidR="00851599" w:rsidRPr="00851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9C31" w14:textId="77777777" w:rsidR="007973C6" w:rsidRDefault="007973C6" w:rsidP="00AC14C0">
      <w:pPr>
        <w:spacing w:after="0" w:line="240" w:lineRule="auto"/>
      </w:pPr>
      <w:r>
        <w:separator/>
      </w:r>
    </w:p>
  </w:endnote>
  <w:endnote w:type="continuationSeparator" w:id="0">
    <w:p w14:paraId="16E6C0FD" w14:textId="77777777" w:rsidR="007973C6" w:rsidRDefault="007973C6" w:rsidP="00AC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9C5B5" w14:textId="77777777" w:rsidR="00A40C27" w:rsidRDefault="00A40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67161" w14:textId="77777777" w:rsidR="00A40C27" w:rsidRDefault="00A40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C8B2" w14:textId="77777777" w:rsidR="00A40C27" w:rsidRDefault="00A40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1AA75" w14:textId="77777777" w:rsidR="007973C6" w:rsidRDefault="007973C6" w:rsidP="00AC14C0">
      <w:pPr>
        <w:spacing w:after="0" w:line="240" w:lineRule="auto"/>
      </w:pPr>
      <w:r>
        <w:separator/>
      </w:r>
    </w:p>
  </w:footnote>
  <w:footnote w:type="continuationSeparator" w:id="0">
    <w:p w14:paraId="554EF786" w14:textId="77777777" w:rsidR="007973C6" w:rsidRDefault="007973C6" w:rsidP="00AC1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4F95" w14:textId="77777777" w:rsidR="00A40C27" w:rsidRDefault="00A40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5DA8" w14:textId="0FCCB175" w:rsidR="00487973" w:rsidRDefault="00A40C27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>
      <w:rPr>
        <w:rFonts w:ascii="Sylfaen" w:hAnsi="Sylfaen"/>
        <w:i/>
        <w:sz w:val="18"/>
        <w:szCs w:val="18"/>
        <w:lang w:val="ka-GE"/>
      </w:rPr>
      <w:t xml:space="preserve"> </w:t>
    </w:r>
    <w:r w:rsidR="00030F1C">
      <w:rPr>
        <w:rFonts w:ascii="Sylfaen" w:hAnsi="Sylfaen"/>
        <w:i/>
        <w:sz w:val="18"/>
        <w:szCs w:val="18"/>
        <w:lang w:val="ka-GE"/>
      </w:rPr>
      <w:t xml:space="preserve">ა(ა)იპ </w:t>
    </w:r>
    <w:r>
      <w:rPr>
        <w:rFonts w:ascii="Sylfaen" w:hAnsi="Sylfaen"/>
        <w:i/>
        <w:sz w:val="18"/>
        <w:szCs w:val="18"/>
        <w:lang w:val="ka-GE"/>
      </w:rPr>
      <w:t xml:space="preserve">- </w:t>
    </w:r>
    <w:r w:rsidR="00030F1C">
      <w:rPr>
        <w:rFonts w:ascii="Sylfaen" w:hAnsi="Sylfaen"/>
        <w:i/>
        <w:sz w:val="18"/>
        <w:szCs w:val="18"/>
        <w:lang w:val="ka-GE"/>
      </w:rPr>
      <w:t>სოფლის განვითარების სააგენტო</w:t>
    </w:r>
    <w:r w:rsidR="00877719">
      <w:rPr>
        <w:rFonts w:ascii="Sylfaen" w:hAnsi="Sylfaen"/>
        <w:i/>
        <w:sz w:val="18"/>
        <w:szCs w:val="18"/>
        <w:lang w:val="ka-GE"/>
      </w:rPr>
      <w:t xml:space="preserve"> </w:t>
    </w:r>
  </w:p>
  <w:p w14:paraId="3DB2DC9A" w14:textId="77777777" w:rsid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</w:p>
  <w:p w14:paraId="22530BF8" w14:textId="6BB4430C" w:rsidR="00487973" w:rsidRP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 w:rsidRPr="00487973">
      <w:rPr>
        <w:rFonts w:ascii="Sylfaen" w:hAnsi="Sylfaen"/>
        <w:i/>
        <w:sz w:val="18"/>
        <w:szCs w:val="18"/>
        <w:lang w:val="ka-GE"/>
      </w:rPr>
      <w:t>დანართი #1</w:t>
    </w:r>
  </w:p>
  <w:p w14:paraId="5A902D17" w14:textId="15789FBD" w:rsidR="00AC14C0" w:rsidRDefault="00877719" w:rsidP="00AC14C0">
    <w:pPr>
      <w:pStyle w:val="Header"/>
      <w:jc w:val="right"/>
    </w:pPr>
    <w:r>
      <w:rPr>
        <w:rFonts w:ascii="Sylfaen" w:hAnsi="Sylfaen"/>
        <w:i/>
        <w:sz w:val="18"/>
        <w:szCs w:val="18"/>
        <w:lang w:val="ka-G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41A8" w14:textId="77777777" w:rsidR="00A40C27" w:rsidRDefault="00A40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E6950"/>
    <w:multiLevelType w:val="hybridMultilevel"/>
    <w:tmpl w:val="0882A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90167"/>
    <w:multiLevelType w:val="hybridMultilevel"/>
    <w:tmpl w:val="E8C6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556"/>
    <w:multiLevelType w:val="multilevel"/>
    <w:tmpl w:val="1BAE69D8"/>
    <w:lvl w:ilvl="0">
      <w:start w:val="5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Sylfaen" w:hint="default"/>
      </w:rPr>
    </w:lvl>
  </w:abstractNum>
  <w:abstractNum w:abstractNumId="3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EC2"/>
    <w:rsid w:val="00030F1C"/>
    <w:rsid w:val="00071CEF"/>
    <w:rsid w:val="00093A58"/>
    <w:rsid w:val="000D701C"/>
    <w:rsid w:val="000E1AA8"/>
    <w:rsid w:val="001178B5"/>
    <w:rsid w:val="00121D8E"/>
    <w:rsid w:val="001878E2"/>
    <w:rsid w:val="001A073F"/>
    <w:rsid w:val="00226D48"/>
    <w:rsid w:val="00251320"/>
    <w:rsid w:val="0028522C"/>
    <w:rsid w:val="00286C74"/>
    <w:rsid w:val="002A0E35"/>
    <w:rsid w:val="002D3732"/>
    <w:rsid w:val="002F1ABB"/>
    <w:rsid w:val="002F72FE"/>
    <w:rsid w:val="00304EBA"/>
    <w:rsid w:val="00331271"/>
    <w:rsid w:val="00350A96"/>
    <w:rsid w:val="00350F97"/>
    <w:rsid w:val="0035446D"/>
    <w:rsid w:val="003846DA"/>
    <w:rsid w:val="00386687"/>
    <w:rsid w:val="003A3030"/>
    <w:rsid w:val="003E20BD"/>
    <w:rsid w:val="004236B5"/>
    <w:rsid w:val="0045070D"/>
    <w:rsid w:val="0047581D"/>
    <w:rsid w:val="00487973"/>
    <w:rsid w:val="00496BCB"/>
    <w:rsid w:val="00523A0C"/>
    <w:rsid w:val="005445A9"/>
    <w:rsid w:val="005610BE"/>
    <w:rsid w:val="005C713F"/>
    <w:rsid w:val="005F265C"/>
    <w:rsid w:val="005F7BD6"/>
    <w:rsid w:val="0061150A"/>
    <w:rsid w:val="00623A4A"/>
    <w:rsid w:val="00660EC2"/>
    <w:rsid w:val="00693A60"/>
    <w:rsid w:val="006C36A3"/>
    <w:rsid w:val="006D65E9"/>
    <w:rsid w:val="006E39C3"/>
    <w:rsid w:val="007079D5"/>
    <w:rsid w:val="007319EB"/>
    <w:rsid w:val="0074233C"/>
    <w:rsid w:val="00747D1A"/>
    <w:rsid w:val="0077032B"/>
    <w:rsid w:val="00783EA5"/>
    <w:rsid w:val="007970AE"/>
    <w:rsid w:val="007973C6"/>
    <w:rsid w:val="007B61E5"/>
    <w:rsid w:val="007C17FB"/>
    <w:rsid w:val="007E1FAD"/>
    <w:rsid w:val="0080122F"/>
    <w:rsid w:val="00840091"/>
    <w:rsid w:val="00851599"/>
    <w:rsid w:val="0087263D"/>
    <w:rsid w:val="00877719"/>
    <w:rsid w:val="008F30CA"/>
    <w:rsid w:val="00925007"/>
    <w:rsid w:val="00932CDD"/>
    <w:rsid w:val="009374D6"/>
    <w:rsid w:val="009376A0"/>
    <w:rsid w:val="009462DC"/>
    <w:rsid w:val="00A40C27"/>
    <w:rsid w:val="00A76FD8"/>
    <w:rsid w:val="00AC14C0"/>
    <w:rsid w:val="00AF13C2"/>
    <w:rsid w:val="00AF3D6E"/>
    <w:rsid w:val="00B26C71"/>
    <w:rsid w:val="00B611AE"/>
    <w:rsid w:val="00B722BD"/>
    <w:rsid w:val="00BC6F45"/>
    <w:rsid w:val="00BD0321"/>
    <w:rsid w:val="00BD0B92"/>
    <w:rsid w:val="00BF3606"/>
    <w:rsid w:val="00C323A9"/>
    <w:rsid w:val="00CB4411"/>
    <w:rsid w:val="00CD4CFD"/>
    <w:rsid w:val="00CE2DCD"/>
    <w:rsid w:val="00D15DF3"/>
    <w:rsid w:val="00D272CC"/>
    <w:rsid w:val="00D3764F"/>
    <w:rsid w:val="00D65615"/>
    <w:rsid w:val="00D74E87"/>
    <w:rsid w:val="00DC1515"/>
    <w:rsid w:val="00DD21F1"/>
    <w:rsid w:val="00E24BF6"/>
    <w:rsid w:val="00E264BF"/>
    <w:rsid w:val="00E26F85"/>
    <w:rsid w:val="00E57DBC"/>
    <w:rsid w:val="00EB33F9"/>
    <w:rsid w:val="00EF68E0"/>
    <w:rsid w:val="00F33B14"/>
    <w:rsid w:val="00F41D5A"/>
    <w:rsid w:val="00F97315"/>
    <w:rsid w:val="00FA3378"/>
    <w:rsid w:val="00FB0107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F490"/>
  <w15:chartTrackingRefBased/>
  <w15:docId w15:val="{1AB67CBD-F7CA-499C-AAFE-C5F499A4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EC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E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E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60EC2"/>
    <w:pPr>
      <w:ind w:left="720"/>
      <w:contextualSpacing/>
    </w:pPr>
  </w:style>
  <w:style w:type="table" w:styleId="TableGrid">
    <w:name w:val="Table Grid"/>
    <w:basedOn w:val="TableNormal"/>
    <w:uiPriority w:val="59"/>
    <w:rsid w:val="0066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4C0"/>
  </w:style>
  <w:style w:type="paragraph" w:styleId="Footer">
    <w:name w:val="footer"/>
    <w:basedOn w:val="Normal"/>
    <w:link w:val="Foot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4C0"/>
  </w:style>
  <w:style w:type="paragraph" w:styleId="BalloonText">
    <w:name w:val="Balloon Text"/>
    <w:basedOn w:val="Normal"/>
    <w:link w:val="BalloonTextChar"/>
    <w:uiPriority w:val="99"/>
    <w:semiHidden/>
    <w:unhideWhenUsed/>
    <w:rsid w:val="007B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1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3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A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A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A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3A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Kharatishvili</dc:creator>
  <cp:keywords/>
  <dc:description/>
  <cp:lastModifiedBy>Salome Polikashvili</cp:lastModifiedBy>
  <cp:revision>78</cp:revision>
  <dcterms:created xsi:type="dcterms:W3CDTF">2017-08-08T15:33:00Z</dcterms:created>
  <dcterms:modified xsi:type="dcterms:W3CDTF">2025-10-31T14:16:00Z</dcterms:modified>
</cp:coreProperties>
</file>