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6DFE0" w14:textId="462F3FB2" w:rsidR="00226DE1" w:rsidRPr="00DE28CF" w:rsidRDefault="00625A05" w:rsidP="00226DE1">
      <w:pPr>
        <w:jc w:val="center"/>
        <w:rPr>
          <w:rFonts w:ascii="Sylfaen" w:hAnsi="Sylfaen"/>
          <w:b/>
          <w:sz w:val="20"/>
          <w:lang w:val="ka-GE"/>
        </w:rPr>
      </w:pPr>
      <w:r w:rsidRPr="00DE28CF">
        <w:rPr>
          <w:rFonts w:ascii="Sylfaen" w:hAnsi="Sylfaen"/>
          <w:b/>
          <w:sz w:val="20"/>
          <w:lang w:val="ka-GE"/>
        </w:rPr>
        <w:t>განაცხადის ფორმა (კოოპერატივი)</w:t>
      </w:r>
    </w:p>
    <w:p w14:paraId="4ADC5EFD" w14:textId="77777777" w:rsidR="00226DE1" w:rsidRPr="00DE28CF" w:rsidRDefault="00226DE1" w:rsidP="00625A05">
      <w:pPr>
        <w:spacing w:after="0" w:line="240" w:lineRule="auto"/>
        <w:rPr>
          <w:rFonts w:ascii="Sylfaen" w:eastAsia="Times New Roman" w:hAnsi="Sylfaen"/>
          <w:b/>
          <w:color w:val="000000"/>
          <w:sz w:val="20"/>
          <w:lang w:val="ka-GE"/>
        </w:rPr>
      </w:pPr>
    </w:p>
    <w:p w14:paraId="0334E050" w14:textId="77777777" w:rsidR="00226DE1" w:rsidRPr="00DE28CF" w:rsidRDefault="00226DE1" w:rsidP="00226DE1">
      <w:pPr>
        <w:pStyle w:val="ListParagraph"/>
        <w:numPr>
          <w:ilvl w:val="0"/>
          <w:numId w:val="1"/>
        </w:numPr>
        <w:spacing w:line="256" w:lineRule="auto"/>
        <w:ind w:left="36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E28CF">
        <w:rPr>
          <w:rFonts w:ascii="Sylfaen" w:hAnsi="Sylfaen"/>
          <w:b/>
          <w:bCs/>
          <w:sz w:val="20"/>
          <w:szCs w:val="20"/>
          <w:lang w:val="ka-GE"/>
        </w:rPr>
        <w:t>ზოგადი ინფორმაცია განმცხადებელზე</w:t>
      </w:r>
    </w:p>
    <w:tbl>
      <w:tblPr>
        <w:tblW w:w="9360" w:type="dxa"/>
        <w:tblInd w:w="-10" w:type="dxa"/>
        <w:tblLook w:val="04A0" w:firstRow="1" w:lastRow="0" w:firstColumn="1" w:lastColumn="0" w:noHBand="0" w:noVBand="1"/>
      </w:tblPr>
      <w:tblGrid>
        <w:gridCol w:w="6120"/>
        <w:gridCol w:w="3240"/>
      </w:tblGrid>
      <w:tr w:rsidR="00226DE1" w:rsidRPr="00DE28CF" w14:paraId="468469CE" w14:textId="77777777" w:rsidTr="006E3F9E">
        <w:trPr>
          <w:trHeight w:val="315"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8E0CB8" w14:textId="0D945425" w:rsidR="00226DE1" w:rsidRPr="00DE28CF" w:rsidRDefault="00BE6624" w:rsidP="00625A05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1.1. </w:t>
            </w:r>
            <w:r w:rsidR="00625A05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სასოფლო-სამეურნეო კოოპერატივის</w:t>
            </w:r>
            <w:r w:rsidR="00FC225C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დასახელება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AB667" w14:textId="77777777" w:rsidR="00226DE1" w:rsidRPr="00DE28CF" w:rsidRDefault="00226DE1" w:rsidP="00862BA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BE6624" w:rsidRPr="00DE28CF" w14:paraId="4AF776C8" w14:textId="77777777" w:rsidTr="006E3F9E">
        <w:trPr>
          <w:trHeight w:val="315"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BDC40" w14:textId="245D1461" w:rsidR="00BE6624" w:rsidRPr="00DE28CF" w:rsidRDefault="00BE6624" w:rsidP="00862BA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1.2. </w:t>
            </w:r>
            <w:r w:rsidR="00625A05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კოოპერატივის 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საიდენტიფიკაციო კოდი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9D69F9" w14:textId="77777777" w:rsidR="00BE6624" w:rsidRPr="00DE28CF" w:rsidRDefault="00BE6624" w:rsidP="00862BAB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234FD2" w:rsidRPr="00DE28CF" w14:paraId="26A2427A" w14:textId="77777777" w:rsidTr="006E3F9E">
        <w:trPr>
          <w:trHeight w:val="315"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9F5FB" w14:textId="58194C43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3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. კოოპერატივის ფაქტიური მისამართი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7E557C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234FD2" w:rsidRPr="00DE28CF" w14:paraId="13B5F422" w14:textId="77777777" w:rsidTr="006E3F9E">
        <w:trPr>
          <w:trHeight w:val="315"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6136CE" w14:textId="63A1ECE8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4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კოოპერატივის იურიდიული მისამართი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803675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234FD2" w:rsidRPr="00DE28CF" w14:paraId="153F16BA" w14:textId="77777777" w:rsidTr="006E3F9E">
        <w:trPr>
          <w:trHeight w:val="315"/>
        </w:trPr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94C448" w14:textId="5CB5470F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bookmarkStart w:id="0" w:name="_GoBack"/>
            <w:bookmarkEnd w:id="0"/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5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. წარმომადგენლობაზე უფლებამოსილი პირის  სახელი და  გვარი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3AA7AA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234FD2" w:rsidRPr="00DE28CF" w14:paraId="0FAE07C6" w14:textId="77777777" w:rsidTr="006E3F9E">
        <w:trPr>
          <w:trHeight w:val="300"/>
        </w:trPr>
        <w:tc>
          <w:tcPr>
            <w:tcW w:w="61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579BB0" w14:textId="7B3DE05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6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. წარმომადგენლის სქესი          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FC78AB" w14:textId="4C31BD1E" w:rsidR="00234FD2" w:rsidRPr="00DE28CF" w:rsidRDefault="00243338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sdt>
              <w:sdtPr>
                <w:rPr>
                  <w:rFonts w:ascii="Sylfaen" w:hAnsi="Sylfaen"/>
                  <w:sz w:val="20"/>
                  <w:lang w:val="ka-GE"/>
                </w:rPr>
                <w:id w:val="-118235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F9E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  <w:r w:rsidR="00234FD2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მ</w:t>
            </w:r>
            <w:r w:rsidR="00234FD2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დედრობითი                      </w:t>
            </w:r>
          </w:p>
        </w:tc>
      </w:tr>
      <w:tr w:rsidR="00234FD2" w:rsidRPr="00DE28CF" w14:paraId="37D329D4" w14:textId="77777777" w:rsidTr="006E3F9E">
        <w:trPr>
          <w:trHeight w:val="60"/>
        </w:trPr>
        <w:tc>
          <w:tcPr>
            <w:tcW w:w="61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26CEDA1" w14:textId="77777777" w:rsidR="00234FD2" w:rsidRPr="00DE28CF" w:rsidRDefault="00234FD2" w:rsidP="00234FD2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E503E4" w14:textId="486F6BAE" w:rsidR="00234FD2" w:rsidRPr="00DE28CF" w:rsidRDefault="00243338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sdt>
              <w:sdtPr>
                <w:rPr>
                  <w:rFonts w:ascii="Sylfaen" w:hAnsi="Sylfaen"/>
                  <w:sz w:val="20"/>
                  <w:lang w:val="ka-GE"/>
                </w:rPr>
                <w:id w:val="-164473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F9E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  <w:r w:rsidR="00234FD2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მამრობითი </w:t>
            </w:r>
          </w:p>
        </w:tc>
      </w:tr>
      <w:tr w:rsidR="00234FD2" w:rsidRPr="00DE28CF" w14:paraId="165AF308" w14:textId="77777777" w:rsidTr="006E3F9E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6EB31E" w14:textId="306DFA7B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7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. წარმომადგენლის პირადი ნომერი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A6B80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234FD2" w:rsidRPr="00DE28CF" w14:paraId="0DE597EF" w14:textId="77777777" w:rsidTr="006E3F9E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2A321A" w14:textId="1812949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8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. საკონტაქტო ტელეფონის ნომერი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D0F21F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234FD2" w:rsidRPr="00DE28CF" w14:paraId="3B8267D6" w14:textId="77777777" w:rsidTr="006E3F9E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26B4A" w14:textId="465B85B8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</w:t>
            </w:r>
            <w:r w:rsidR="0053205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9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. დამატებითი ტელ. ნომერი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AC9F4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234FD2" w:rsidRPr="00DE28CF" w14:paraId="37531F49" w14:textId="77777777" w:rsidTr="006E3F9E">
        <w:trPr>
          <w:trHeight w:val="315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75FFA1" w14:textId="3EAC5751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1.10. ელ. ფოსტა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DC9528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234FD2" w:rsidRPr="00DE28CF" w14:paraId="06E960AF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0CEF9" w14:textId="1DF7907C" w:rsidR="00234FD2" w:rsidRPr="00DE28CF" w:rsidRDefault="00F51B71" w:rsidP="00234FD2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1.11 კოოპერატივის </w:t>
            </w:r>
            <w:r w:rsidR="00287921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მეპაიეთა 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რაოდენობა</w:t>
            </w:r>
            <w:r w:rsidR="00427716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(არანაკლებ 11; მაღალმთიანი დასახლების შემთხვევაში არანაკლებ 5)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00D49D" w14:textId="77777777" w:rsidR="00234FD2" w:rsidRPr="00DE28CF" w:rsidRDefault="00234FD2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6E3F9E" w:rsidRPr="00DE28CF" w14:paraId="358B45D4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B5E605" w14:textId="2D19EA19" w:rsidR="006E3F9E" w:rsidRPr="00DE28CF" w:rsidRDefault="006E3F9E" w:rsidP="006E3F9E">
            <w:pPr>
              <w:tabs>
                <w:tab w:val="left" w:pos="360"/>
              </w:tabs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1.12 თუ პოტენციური ბენეფიციარი კოოპერატივის მეპაიეები არიან სასოფლო-სამეურნეო კოოპერატივები, მიუთითეთ მეპაიე კოოპერატივების რაოდენობა (არნაკლებ</w:t>
            </w:r>
            <w:r w:rsidR="009626B9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9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; მაღალმთიანი დასახლების შემთხვევაში არანაკლებ 3)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463C7D" w14:textId="77777777" w:rsidR="006E3F9E" w:rsidRPr="00DE28CF" w:rsidRDefault="006E3F9E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6E3F9E" w:rsidRPr="00DE28CF" w14:paraId="2222153E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8577A3" w14:textId="5B227859" w:rsidR="006E3F9E" w:rsidRPr="00DE28CF" w:rsidRDefault="006E3F9E" w:rsidP="006E3F9E">
            <w:pPr>
              <w:tabs>
                <w:tab w:val="left" w:pos="360"/>
              </w:tabs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1.13. მეპაიე ქალთა რაოდენობა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4B8B0C" w14:textId="77777777" w:rsidR="006E3F9E" w:rsidRPr="00DE28CF" w:rsidRDefault="006E3F9E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6E3F9E" w:rsidRPr="00DE28CF" w14:paraId="56A7571A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FFD892" w14:textId="76E1584B" w:rsidR="006E3F9E" w:rsidRPr="00DE28CF" w:rsidRDefault="006E3F9E" w:rsidP="006E3F9E">
            <w:pPr>
              <w:tabs>
                <w:tab w:val="left" w:pos="360"/>
              </w:tabs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1.14. მეპაიე შშმ პირთა სტატუსის მქონე პირთა რაოდენობა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241E32" w14:textId="77777777" w:rsidR="006E3F9E" w:rsidRPr="00DE28CF" w:rsidRDefault="006E3F9E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6E3F9E" w:rsidRPr="00DE28CF" w14:paraId="750A07FA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1F017B" w14:textId="05F45385" w:rsidR="006E3F9E" w:rsidRPr="00DE28CF" w:rsidRDefault="006E3F9E" w:rsidP="006E3F9E">
            <w:pPr>
              <w:tabs>
                <w:tab w:val="left" w:pos="360"/>
              </w:tabs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1.15. მეპაიე დევნილის სტატუსის მქონე პირთა რაოდენობა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88895A" w14:textId="77777777" w:rsidR="006E3F9E" w:rsidRPr="00DE28CF" w:rsidRDefault="006E3F9E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D06B0D" w:rsidRPr="00DE28CF" w14:paraId="6DBCA4FF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5AF8F5" w14:textId="48B7690A" w:rsidR="00D06B0D" w:rsidRPr="00DE28CF" w:rsidRDefault="001039FD" w:rsidP="00234FD2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</w:t>
            </w:r>
            <w:r w:rsidR="006E3F9E"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6</w:t>
            </w: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ფერმათა/ფერმერთა რეგისტრაციის უნიკალური კოდი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0DB3F0" w14:textId="77777777" w:rsidR="00D06B0D" w:rsidRPr="00DE28CF" w:rsidRDefault="00D06B0D" w:rsidP="00234FD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6E3F9E" w:rsidRPr="00DE28CF" w14:paraId="5410EBB1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9D0282" w14:textId="66DE727A" w:rsidR="006E3F9E" w:rsidRPr="00DE28CF" w:rsidRDefault="006E3F9E" w:rsidP="00DC3C62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1.17. გამყოფი ხაზის მიმდებარე სოფელი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175ECF8" w14:textId="03E169F6" w:rsidR="006E3F9E" w:rsidRPr="00DE28CF" w:rsidRDefault="006E3F9E" w:rsidP="00DC3C6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-157834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6E3F9E" w:rsidRPr="00DE28CF" w14:paraId="75B10444" w14:textId="77777777" w:rsidTr="006E3F9E">
        <w:trPr>
          <w:trHeight w:val="97"/>
        </w:trPr>
        <w:tc>
          <w:tcPr>
            <w:tcW w:w="61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BFCB93" w14:textId="7B0FAF94" w:rsidR="006E3F9E" w:rsidRPr="00DE28CF" w:rsidRDefault="006E3F9E" w:rsidP="00DC3C62">
            <w:pPr>
              <w:spacing w:after="0" w:line="256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1.18. მაღალმთიანი დასახლება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F1AE19" w14:textId="33A5DFA8" w:rsidR="006E3F9E" w:rsidRPr="00DE28CF" w:rsidRDefault="006E3F9E" w:rsidP="00DC3C62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992062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</w:tbl>
    <w:p w14:paraId="422EBE4A" w14:textId="0AD33C6F" w:rsidR="00102784" w:rsidRPr="00DE28CF" w:rsidRDefault="00102784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4C22279" w14:textId="06B165FC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5EA228D8" w14:textId="0E05DE6F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1232F463" w14:textId="47D625F3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7D7AA6A7" w14:textId="65584A87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0730129C" w14:textId="5A469DEC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22549DD" w14:textId="77777777" w:rsidR="006E3F9E" w:rsidRPr="00DE28CF" w:rsidRDefault="006E3F9E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1646F6E0" w14:textId="45FA3505" w:rsidR="00102784" w:rsidRPr="00DE28CF" w:rsidRDefault="00102784" w:rsidP="00102784">
      <w:pPr>
        <w:pStyle w:val="ListParagraph"/>
        <w:numPr>
          <w:ilvl w:val="0"/>
          <w:numId w:val="1"/>
        </w:numPr>
        <w:spacing w:line="256" w:lineRule="auto"/>
        <w:ind w:left="36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E28CF">
        <w:rPr>
          <w:rFonts w:ascii="Sylfaen" w:hAnsi="Sylfaen"/>
          <w:b/>
          <w:bCs/>
          <w:sz w:val="20"/>
          <w:szCs w:val="20"/>
          <w:lang w:val="ka-GE"/>
        </w:rPr>
        <w:lastRenderedPageBreak/>
        <w:t>ინფორმაცია განსახორციელებელი პროექტის შესახებ:</w:t>
      </w:r>
    </w:p>
    <w:tbl>
      <w:tblPr>
        <w:tblStyle w:val="TableGrid"/>
        <w:tblW w:w="10105" w:type="dxa"/>
        <w:tblLook w:val="04A0" w:firstRow="1" w:lastRow="0" w:firstColumn="1" w:lastColumn="0" w:noHBand="0" w:noVBand="1"/>
      </w:tblPr>
      <w:tblGrid>
        <w:gridCol w:w="10105"/>
      </w:tblGrid>
      <w:tr w:rsidR="001039FD" w:rsidRPr="00DE28CF" w14:paraId="0A529102" w14:textId="77777777" w:rsidTr="00A65719">
        <w:trPr>
          <w:trHeight w:val="3968"/>
        </w:trPr>
        <w:tc>
          <w:tcPr>
            <w:tcW w:w="10105" w:type="dxa"/>
          </w:tcPr>
          <w:p w14:paraId="2D1FE476" w14:textId="36948306" w:rsidR="00AD5384" w:rsidRPr="00DE28CF" w:rsidRDefault="00427716" w:rsidP="00427716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 w:cs="Sylfaen"/>
                <w:lang w:val="ka-GE"/>
              </w:rPr>
              <w:t>2.1 პ</w:t>
            </w:r>
            <w:r w:rsidRPr="00DE28CF">
              <w:rPr>
                <w:rFonts w:ascii="Sylfaen" w:hAnsi="Sylfaen"/>
                <w:sz w:val="20"/>
                <w:lang w:val="ka-GE"/>
              </w:rPr>
              <w:t>როექტის მოკლე აღწერა (არაუმეტეს 2500 სიმბოლო)</w:t>
            </w:r>
          </w:p>
          <w:p w14:paraId="7A7350DF" w14:textId="77777777" w:rsidR="00427716" w:rsidRPr="00DE28CF" w:rsidRDefault="00427716" w:rsidP="00427716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73452B25" w14:textId="77777777" w:rsidR="001039FD" w:rsidRPr="00DE28CF" w:rsidRDefault="001039FD" w:rsidP="00383345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3F953057" w14:textId="77777777" w:rsidR="001039FD" w:rsidRPr="00DE28CF" w:rsidRDefault="001039FD" w:rsidP="00383345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596C43DC" w14:textId="77777777" w:rsidR="001039FD" w:rsidRPr="00DE28CF" w:rsidRDefault="001039FD" w:rsidP="00383345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297428FD" w14:textId="77777777" w:rsidR="001039FD" w:rsidRPr="00DE28CF" w:rsidRDefault="001039FD" w:rsidP="00383345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6855321F" w14:textId="77777777" w:rsidR="001039FD" w:rsidRPr="00DE28CF" w:rsidRDefault="001039FD" w:rsidP="00383345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  <w:p w14:paraId="2770C2A7" w14:textId="77777777" w:rsidR="001039FD" w:rsidRPr="00DE28CF" w:rsidRDefault="001039FD" w:rsidP="00383345">
            <w:pPr>
              <w:ind w:left="993" w:hanging="567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BE85005" w14:textId="77777777" w:rsidR="001039FD" w:rsidRPr="00DE28CF" w:rsidRDefault="001039FD" w:rsidP="00383345">
            <w:pPr>
              <w:ind w:left="993" w:hanging="567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                                                                                       </w:t>
            </w:r>
          </w:p>
        </w:tc>
      </w:tr>
    </w:tbl>
    <w:p w14:paraId="45C10C57" w14:textId="7902CE1E" w:rsidR="00A65719" w:rsidRPr="00DE28CF" w:rsidRDefault="00A65719" w:rsidP="006E3F9E">
      <w:pPr>
        <w:tabs>
          <w:tab w:val="left" w:pos="360"/>
        </w:tabs>
        <w:jc w:val="both"/>
        <w:rPr>
          <w:rFonts w:ascii="Sylfaen" w:hAnsi="Sylfaen"/>
          <w:b/>
          <w:bCs/>
          <w:sz w:val="20"/>
          <w:lang w:val="ka-GE"/>
        </w:rPr>
      </w:pPr>
    </w:p>
    <w:p w14:paraId="7BAA5A6B" w14:textId="60D18501" w:rsidR="00A65719" w:rsidRPr="00DE28CF" w:rsidRDefault="00A65719" w:rsidP="00865595">
      <w:pPr>
        <w:pStyle w:val="ListParagraph"/>
        <w:numPr>
          <w:ilvl w:val="0"/>
          <w:numId w:val="1"/>
        </w:numPr>
        <w:tabs>
          <w:tab w:val="left" w:pos="360"/>
        </w:tabs>
        <w:ind w:left="270"/>
        <w:jc w:val="both"/>
        <w:rPr>
          <w:rFonts w:ascii="Sylfaen" w:hAnsi="Sylfaen"/>
          <w:b/>
          <w:bCs/>
          <w:sz w:val="20"/>
          <w:lang w:val="ka-GE"/>
        </w:rPr>
      </w:pPr>
      <w:r w:rsidRPr="00DE28CF">
        <w:rPr>
          <w:rFonts w:ascii="Sylfaen" w:hAnsi="Sylfaen" w:cs="Sylfaen"/>
          <w:b/>
          <w:bCs/>
          <w:sz w:val="20"/>
          <w:lang w:val="ka-GE"/>
        </w:rPr>
        <w:t>პროგრამის</w:t>
      </w:r>
      <w:r w:rsidRPr="00DE28CF">
        <w:rPr>
          <w:rFonts w:ascii="Sylfaen" w:hAnsi="Sylfaen"/>
          <w:b/>
          <w:bCs/>
          <w:sz w:val="20"/>
          <w:lang w:val="ka-GE"/>
        </w:rPr>
        <w:t xml:space="preserve"> არსებული ბენეფიციარი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85"/>
        <w:gridCol w:w="1165"/>
      </w:tblGrid>
      <w:tr w:rsidR="003C0CDB" w:rsidRPr="00DE28CF" w14:paraId="2D73FFE6" w14:textId="77777777" w:rsidTr="00A65719">
        <w:trPr>
          <w:trHeight w:val="620"/>
        </w:trPr>
        <w:tc>
          <w:tcPr>
            <w:tcW w:w="8185" w:type="dxa"/>
          </w:tcPr>
          <w:p w14:paraId="26757D4A" w14:textId="7BBACC00" w:rsidR="003C0CDB" w:rsidRPr="00DE28CF" w:rsidRDefault="003D0064" w:rsidP="00743E69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 w:cs="Sylfaen"/>
                <w:sz w:val="20"/>
                <w:lang w:val="ka-GE"/>
              </w:rPr>
              <w:t xml:space="preserve">3.1.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პროგრამის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არსებული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ბენეფიციარი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(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პროგრამის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ფარგლებში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უკვე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მიღებული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აქვს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6E3F9E" w:rsidRPr="00DE28CF">
              <w:rPr>
                <w:rFonts w:ascii="Sylfaen" w:hAnsi="Sylfaen" w:cs="Sylfaen"/>
                <w:sz w:val="20"/>
                <w:lang w:val="ka-GE"/>
              </w:rPr>
              <w:t>სკები</w:t>
            </w:r>
            <w:r w:rsidR="006E3F9E" w:rsidRPr="00DE28CF">
              <w:rPr>
                <w:rFonts w:ascii="Sylfaen" w:hAnsi="Sylfaen"/>
                <w:sz w:val="20"/>
                <w:lang w:val="ka-GE"/>
              </w:rPr>
              <w:t>)</w:t>
            </w:r>
          </w:p>
        </w:tc>
        <w:tc>
          <w:tcPr>
            <w:tcW w:w="1165" w:type="dxa"/>
          </w:tcPr>
          <w:p w14:paraId="045434A3" w14:textId="7E9F3F36" w:rsidR="003C0CDB" w:rsidRPr="00DE28CF" w:rsidRDefault="00243338" w:rsidP="003C0CDB">
            <w:pPr>
              <w:rPr>
                <w:rFonts w:ascii="Sylfaen" w:eastAsiaTheme="minorHAnsi" w:hAnsi="Sylfaen" w:cstheme="minorBidi"/>
                <w:b/>
                <w:bCs/>
                <w:sz w:val="20"/>
                <w:lang w:val="ka-GE"/>
              </w:rPr>
            </w:pPr>
            <w:sdt>
              <w:sdtPr>
                <w:rPr>
                  <w:rFonts w:ascii="Sylfaen" w:hAnsi="Sylfaen"/>
                  <w:sz w:val="20"/>
                  <w:lang w:val="ka-GE"/>
                </w:rPr>
                <w:id w:val="168671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1A8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3C0CDB" w:rsidRPr="00DE28CF" w14:paraId="33EA8E15" w14:textId="77777777" w:rsidTr="00A65719">
        <w:tc>
          <w:tcPr>
            <w:tcW w:w="8185" w:type="dxa"/>
          </w:tcPr>
          <w:p w14:paraId="562CD440" w14:textId="57E3F38F" w:rsidR="003C0CDB" w:rsidRPr="00DE28CF" w:rsidRDefault="003D0064" w:rsidP="003C0CDB">
            <w:pPr>
              <w:rPr>
                <w:rFonts w:ascii="Sylfaen" w:eastAsiaTheme="minorHAnsi" w:hAnsi="Sylfaen" w:cstheme="minorBidi"/>
                <w:b/>
                <w:bCs/>
                <w:sz w:val="20"/>
                <w:lang w:val="ka-GE"/>
              </w:rPr>
            </w:pPr>
            <w:r w:rsidRPr="00DE28CF">
              <w:rPr>
                <w:rFonts w:ascii="Sylfaen" w:hAnsi="Sylfaen" w:cs="Sylfaen"/>
                <w:sz w:val="20"/>
                <w:lang w:val="ka-GE"/>
              </w:rPr>
              <w:t xml:space="preserve">3.2.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პროგრამაში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ჩართული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 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ბენეფიციარი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65719" w:rsidRPr="00DE28CF">
              <w:rPr>
                <w:rFonts w:ascii="Sylfaen" w:hAnsi="Sylfaen"/>
                <w:sz w:val="20"/>
                <w:lang w:val="ka-GE"/>
              </w:rPr>
              <w:t>(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პროგრამის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ფარგლებში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უკვე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მიღებული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აქვს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საწური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(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ციბრუტი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)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ან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/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და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ავზი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)</w:t>
            </w:r>
          </w:p>
        </w:tc>
        <w:tc>
          <w:tcPr>
            <w:tcW w:w="1165" w:type="dxa"/>
          </w:tcPr>
          <w:p w14:paraId="10D76FD9" w14:textId="31B671EF" w:rsidR="003C0CDB" w:rsidRPr="00DE28CF" w:rsidRDefault="00243338" w:rsidP="003C0CDB">
            <w:pPr>
              <w:rPr>
                <w:rFonts w:ascii="Sylfaen" w:eastAsiaTheme="minorHAnsi" w:hAnsi="Sylfaen" w:cstheme="minorBidi"/>
                <w:b/>
                <w:bCs/>
                <w:sz w:val="20"/>
                <w:lang w:val="ka-GE"/>
              </w:rPr>
            </w:pPr>
            <w:sdt>
              <w:sdtPr>
                <w:rPr>
                  <w:rFonts w:ascii="Sylfaen" w:hAnsi="Sylfaen"/>
                  <w:sz w:val="20"/>
                  <w:lang w:val="ka-GE"/>
                </w:rPr>
                <w:id w:val="-135858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21A8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A221A8" w:rsidRPr="00DE28CF" w14:paraId="3223E204" w14:textId="77777777" w:rsidTr="00A65719">
        <w:tc>
          <w:tcPr>
            <w:tcW w:w="8185" w:type="dxa"/>
          </w:tcPr>
          <w:p w14:paraId="3587BDE3" w14:textId="0D178954" w:rsidR="00A221A8" w:rsidRPr="00DE28CF" w:rsidRDefault="003D0064" w:rsidP="003C0CDB">
            <w:pPr>
              <w:rPr>
                <w:rFonts w:ascii="Sylfaen" w:hAnsi="Sylfaen" w:cs="Sylfaen"/>
                <w:sz w:val="20"/>
                <w:lang w:val="ka-GE"/>
              </w:rPr>
            </w:pPr>
            <w:r w:rsidRPr="00DE28CF">
              <w:rPr>
                <w:rFonts w:ascii="Sylfaen" w:hAnsi="Sylfaen" w:cs="Sylfaen"/>
                <w:sz w:val="20"/>
                <w:lang w:val="ka-GE"/>
              </w:rPr>
              <w:t xml:space="preserve">3.3.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სკების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გაზრდილი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რაოდენობა (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(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მხოლოდ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პროგრამაში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ჩართული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  <w:r w:rsidR="00A221A8" w:rsidRPr="00DE28CF">
              <w:rPr>
                <w:rFonts w:ascii="Sylfaen" w:hAnsi="Sylfaen" w:cs="Sylfaen"/>
                <w:sz w:val="20"/>
                <w:lang w:val="ka-GE"/>
              </w:rPr>
              <w:t>ბენეფიციარის შემთხვევაში)</w:t>
            </w:r>
          </w:p>
        </w:tc>
        <w:tc>
          <w:tcPr>
            <w:tcW w:w="1165" w:type="dxa"/>
          </w:tcPr>
          <w:p w14:paraId="338C8DAD" w14:textId="77777777" w:rsidR="00A221A8" w:rsidRPr="00DE28CF" w:rsidRDefault="00A221A8" w:rsidP="003C0CDB">
            <w:pPr>
              <w:rPr>
                <w:rFonts w:ascii="Sylfaen" w:hAnsi="Sylfaen"/>
                <w:sz w:val="20"/>
                <w:lang w:val="ka-GE"/>
              </w:rPr>
            </w:pPr>
          </w:p>
        </w:tc>
      </w:tr>
    </w:tbl>
    <w:p w14:paraId="6B3A8D86" w14:textId="4A3B6110" w:rsidR="0083724A" w:rsidRPr="00DE28CF" w:rsidRDefault="0083724A" w:rsidP="0083724A">
      <w:pPr>
        <w:tabs>
          <w:tab w:val="left" w:pos="360"/>
        </w:tabs>
        <w:jc w:val="both"/>
        <w:rPr>
          <w:rFonts w:ascii="Sylfaen" w:hAnsi="Sylfaen"/>
          <w:i/>
          <w:iCs/>
          <w:sz w:val="20"/>
          <w:lang w:val="ka-GE"/>
        </w:rPr>
      </w:pPr>
    </w:p>
    <w:p w14:paraId="630770E3" w14:textId="5B6717C2" w:rsidR="00A221A8" w:rsidRPr="00DE28CF" w:rsidRDefault="00A221A8" w:rsidP="00865595">
      <w:pPr>
        <w:pStyle w:val="ListParagraph"/>
        <w:numPr>
          <w:ilvl w:val="0"/>
          <w:numId w:val="1"/>
        </w:numPr>
        <w:tabs>
          <w:tab w:val="left" w:pos="360"/>
        </w:tabs>
        <w:ind w:left="270"/>
        <w:jc w:val="both"/>
        <w:rPr>
          <w:rFonts w:ascii="Sylfaen" w:hAnsi="Sylfaen"/>
          <w:b/>
          <w:bCs/>
          <w:sz w:val="20"/>
          <w:lang w:val="ka-GE"/>
        </w:rPr>
      </w:pPr>
      <w:r w:rsidRPr="00DE28CF">
        <w:rPr>
          <w:rFonts w:ascii="Sylfaen" w:hAnsi="Sylfaen" w:cs="Sylfaen"/>
          <w:b/>
          <w:bCs/>
          <w:sz w:val="20"/>
          <w:lang w:val="ka-GE"/>
        </w:rPr>
        <w:t>დასაფინანსებელი</w:t>
      </w:r>
      <w:r w:rsidRPr="00DE28CF">
        <w:rPr>
          <w:rFonts w:ascii="Sylfaen" w:hAnsi="Sylfaen"/>
          <w:b/>
          <w:bCs/>
          <w:sz w:val="20"/>
          <w:lang w:val="ka-GE"/>
        </w:rPr>
        <w:t xml:space="preserve"> აღჭურვილობის ჩამონათვალი: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5"/>
        <w:gridCol w:w="2785"/>
      </w:tblGrid>
      <w:tr w:rsidR="00A221A8" w:rsidRPr="00DE28CF" w14:paraId="16382554" w14:textId="77777777" w:rsidTr="00EE3334">
        <w:tc>
          <w:tcPr>
            <w:tcW w:w="6565" w:type="dxa"/>
          </w:tcPr>
          <w:p w14:paraId="4011B21A" w14:textId="63ADC0EA" w:rsidR="00A221A8" w:rsidRPr="00DE28CF" w:rsidRDefault="003D006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4.1.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სკები (მაქსიმუმ საკუთრებაში არსებული სკების რაოდენობა, მაგრამ არაუმეტეს 100 სკისა)</w:t>
            </w:r>
          </w:p>
        </w:tc>
        <w:tc>
          <w:tcPr>
            <w:tcW w:w="2785" w:type="dxa"/>
          </w:tcPr>
          <w:p w14:paraId="01EA57D5" w14:textId="2B81967A" w:rsidR="00A221A8" w:rsidRPr="00DE28CF" w:rsidRDefault="00891023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>(ცალი)</w:t>
            </w:r>
          </w:p>
        </w:tc>
      </w:tr>
      <w:tr w:rsidR="00A221A8" w:rsidRPr="00DE28CF" w14:paraId="21BF159F" w14:textId="77777777" w:rsidTr="00EE3334">
        <w:tc>
          <w:tcPr>
            <w:tcW w:w="6565" w:type="dxa"/>
          </w:tcPr>
          <w:p w14:paraId="02FCBBAC" w14:textId="1BCEAC6C" w:rsidR="00A221A8" w:rsidRPr="00DE28CF" w:rsidRDefault="003D006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4.2.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არანაკლებ 12-ჩარჩოიანი თაფლის საწური (ციბრუტი)  </w:t>
            </w:r>
          </w:p>
        </w:tc>
        <w:tc>
          <w:tcPr>
            <w:tcW w:w="2785" w:type="dxa"/>
          </w:tcPr>
          <w:p w14:paraId="34B869C9" w14:textId="35351D9F" w:rsidR="00A221A8" w:rsidRPr="00DE28CF" w:rsidRDefault="00EE333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-811007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A221A8" w:rsidRPr="00DE28CF" w14:paraId="0E373708" w14:textId="77777777" w:rsidTr="00EE3334">
        <w:tc>
          <w:tcPr>
            <w:tcW w:w="6565" w:type="dxa"/>
          </w:tcPr>
          <w:p w14:paraId="3AAD37D3" w14:textId="0577E58B" w:rsidR="00A221A8" w:rsidRPr="00DE28CF" w:rsidRDefault="003D0064" w:rsidP="00A221A8">
            <w:pPr>
              <w:tabs>
                <w:tab w:val="left" w:pos="360"/>
              </w:tabs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4.3.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თაფლის შესანახი ავზ(ებ)ი (ჯამური ტევადობა - ლიტრი, არაუმეტეს 2200 ლიტრისა)</w:t>
            </w:r>
          </w:p>
        </w:tc>
        <w:tc>
          <w:tcPr>
            <w:tcW w:w="2785" w:type="dxa"/>
          </w:tcPr>
          <w:p w14:paraId="224362EF" w14:textId="258593A1" w:rsidR="00A221A8" w:rsidRPr="00DE28CF" w:rsidRDefault="00891023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>(ლიტრი)</w:t>
            </w:r>
          </w:p>
        </w:tc>
      </w:tr>
      <w:tr w:rsidR="00A221A8" w:rsidRPr="00DE28CF" w14:paraId="02C35E19" w14:textId="77777777" w:rsidTr="00EE3334">
        <w:tc>
          <w:tcPr>
            <w:tcW w:w="6565" w:type="dxa"/>
          </w:tcPr>
          <w:p w14:paraId="7746D6F7" w14:textId="0A0BD8CF" w:rsidR="00A221A8" w:rsidRPr="00DE28CF" w:rsidRDefault="003D0064" w:rsidP="00A221A8">
            <w:pPr>
              <w:tabs>
                <w:tab w:val="left" w:pos="360"/>
              </w:tabs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4.4.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 xml:space="preserve">ფიჭის ასათლელი დანა ელექტროგამაცხელებლით </w:t>
            </w:r>
          </w:p>
        </w:tc>
        <w:tc>
          <w:tcPr>
            <w:tcW w:w="2785" w:type="dxa"/>
          </w:tcPr>
          <w:p w14:paraId="73B1B03F" w14:textId="68CF6B30" w:rsidR="00A221A8" w:rsidRPr="00DE28CF" w:rsidRDefault="00EE333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i/>
                <w:iCs/>
                <w:sz w:val="20"/>
                <w:lang w:val="ka-GE"/>
              </w:rPr>
            </w:pPr>
            <w:r w:rsidRPr="00DE28CF">
              <w:rPr>
                <w:rFonts w:ascii="Sylfaen" w:hAnsi="Sylfaen"/>
                <w:i/>
                <w:iCs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239450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A221A8" w:rsidRPr="00DE28CF" w14:paraId="0C2711D6" w14:textId="77777777" w:rsidTr="00EE3334">
        <w:tc>
          <w:tcPr>
            <w:tcW w:w="6565" w:type="dxa"/>
          </w:tcPr>
          <w:p w14:paraId="1BFD8647" w14:textId="32B66620" w:rsidR="00A221A8" w:rsidRPr="00DE28CF" w:rsidRDefault="003D006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 xml:space="preserve">4.5.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ფიჭის ანათალის ავზი</w:t>
            </w:r>
          </w:p>
        </w:tc>
        <w:tc>
          <w:tcPr>
            <w:tcW w:w="2785" w:type="dxa"/>
          </w:tcPr>
          <w:p w14:paraId="6815172D" w14:textId="0339C030" w:rsidR="00A221A8" w:rsidRPr="00DE28CF" w:rsidRDefault="00EE333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i/>
                <w:iCs/>
                <w:sz w:val="20"/>
                <w:lang w:val="ka-GE"/>
              </w:rPr>
            </w:pPr>
            <w:r w:rsidRPr="00DE28CF">
              <w:rPr>
                <w:rFonts w:ascii="Sylfaen" w:hAnsi="Sylfaen"/>
                <w:i/>
                <w:iCs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196260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  <w:tr w:rsidR="00A221A8" w:rsidRPr="00DE28CF" w14:paraId="76699E77" w14:textId="77777777" w:rsidTr="00EE3334">
        <w:tc>
          <w:tcPr>
            <w:tcW w:w="6565" w:type="dxa"/>
          </w:tcPr>
          <w:p w14:paraId="51E3F537" w14:textId="407766BD" w:rsidR="00A221A8" w:rsidRPr="00DE28CF" w:rsidRDefault="003D006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lastRenderedPageBreak/>
              <w:t xml:space="preserve">4.6. </w:t>
            </w:r>
            <w:r w:rsidR="00A221A8" w:rsidRPr="00DE28CF">
              <w:rPr>
                <w:rFonts w:ascii="Sylfaen" w:hAnsi="Sylfaen"/>
                <w:sz w:val="20"/>
                <w:lang w:val="ka-GE"/>
              </w:rPr>
              <w:t>ელ. ძაბვის გადამყვანი 220V-დან 12V -ზე</w:t>
            </w:r>
          </w:p>
        </w:tc>
        <w:tc>
          <w:tcPr>
            <w:tcW w:w="2785" w:type="dxa"/>
          </w:tcPr>
          <w:p w14:paraId="31431AD8" w14:textId="16886CEC" w:rsidR="00A221A8" w:rsidRPr="00DE28CF" w:rsidRDefault="00EE3334" w:rsidP="0083724A">
            <w:pPr>
              <w:tabs>
                <w:tab w:val="left" w:pos="360"/>
              </w:tabs>
              <w:jc w:val="both"/>
              <w:rPr>
                <w:rFonts w:ascii="Sylfaen" w:hAnsi="Sylfaen"/>
                <w:i/>
                <w:iCs/>
                <w:sz w:val="20"/>
                <w:lang w:val="ka-GE"/>
              </w:rPr>
            </w:pPr>
            <w:r w:rsidRPr="00DE28CF">
              <w:rPr>
                <w:rFonts w:ascii="Sylfaen" w:hAnsi="Sylfaen"/>
                <w:i/>
                <w:iCs/>
                <w:sz w:val="20"/>
                <w:lang w:val="ka-GE"/>
              </w:rPr>
              <w:t xml:space="preserve">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-166152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</w:tc>
      </w:tr>
    </w:tbl>
    <w:p w14:paraId="7801251C" w14:textId="77777777" w:rsidR="0083724A" w:rsidRPr="00DE28CF" w:rsidRDefault="0083724A">
      <w:pPr>
        <w:rPr>
          <w:rFonts w:ascii="Sylfaen" w:hAnsi="Sylfaen"/>
          <w:sz w:val="20"/>
          <w:lang w:val="ka-GE"/>
        </w:rPr>
      </w:pPr>
    </w:p>
    <w:p w14:paraId="2853B121" w14:textId="632B621A" w:rsidR="00A12DFE" w:rsidRPr="00DE28CF" w:rsidRDefault="00A12DFE" w:rsidP="00A12DFE">
      <w:pPr>
        <w:pStyle w:val="ListParagraph"/>
        <w:numPr>
          <w:ilvl w:val="0"/>
          <w:numId w:val="1"/>
        </w:numPr>
        <w:spacing w:line="256" w:lineRule="auto"/>
        <w:ind w:left="36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E28CF">
        <w:rPr>
          <w:rFonts w:ascii="Sylfaen" w:hAnsi="Sylfaen"/>
          <w:b/>
          <w:bCs/>
          <w:sz w:val="20"/>
          <w:szCs w:val="20"/>
          <w:lang w:val="ka-GE"/>
        </w:rPr>
        <w:t>დაფინანსების წყაროები</w:t>
      </w:r>
    </w:p>
    <w:tbl>
      <w:tblPr>
        <w:tblStyle w:val="TableGrid0"/>
        <w:tblW w:w="9990" w:type="dxa"/>
        <w:tblInd w:w="80" w:type="dxa"/>
        <w:tblLayout w:type="fixed"/>
        <w:tblCellMar>
          <w:top w:w="26" w:type="dxa"/>
          <w:left w:w="106" w:type="dxa"/>
          <w:right w:w="133" w:type="dxa"/>
        </w:tblCellMar>
        <w:tblLook w:val="04A0" w:firstRow="1" w:lastRow="0" w:firstColumn="1" w:lastColumn="0" w:noHBand="0" w:noVBand="1"/>
      </w:tblPr>
      <w:tblGrid>
        <w:gridCol w:w="817"/>
        <w:gridCol w:w="4223"/>
        <w:gridCol w:w="4950"/>
      </w:tblGrid>
      <w:tr w:rsidR="0093027E" w:rsidRPr="00DE28CF" w14:paraId="4ED2409B" w14:textId="77777777" w:rsidTr="0083724A">
        <w:trPr>
          <w:trHeight w:val="494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BF032D" w14:textId="77777777" w:rsidR="0093027E" w:rsidRPr="00DE28CF" w:rsidRDefault="0093027E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 xml:space="preserve">  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E99411" w14:textId="77777777" w:rsidR="0093027E" w:rsidRPr="00DE28CF" w:rsidRDefault="0093027E" w:rsidP="0017322C">
            <w:pPr>
              <w:ind w:left="28"/>
              <w:jc w:val="center"/>
              <w:rPr>
                <w:rFonts w:ascii="Sylfaen" w:hAnsi="Sylfaen"/>
                <w:b/>
                <w:bCs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b/>
                <w:bCs/>
                <w:sz w:val="20"/>
                <w:lang w:val="ka-GE"/>
              </w:rPr>
              <w:t xml:space="preserve">წყარო 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1BE23" w14:textId="70C2C23D" w:rsidR="0093027E" w:rsidRPr="00DE28CF" w:rsidRDefault="0093027E" w:rsidP="000E4BC5">
            <w:pPr>
              <w:spacing w:after="37"/>
              <w:jc w:val="center"/>
              <w:rPr>
                <w:rFonts w:ascii="Sylfaen" w:hAnsi="Sylfaen"/>
                <w:b/>
                <w:bCs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b/>
                <w:bCs/>
                <w:sz w:val="20"/>
                <w:lang w:val="ka-GE"/>
              </w:rPr>
              <w:t>თანხის მოცულობა</w:t>
            </w:r>
            <w:r w:rsidRPr="00DE28CF">
              <w:rPr>
                <w:rFonts w:ascii="Sylfaen" w:eastAsia="Times New Roman" w:hAnsi="Sylfaen"/>
                <w:b/>
                <w:bCs/>
                <w:sz w:val="20"/>
                <w:lang w:val="ka-GE"/>
              </w:rPr>
              <w:t xml:space="preserve"> (ლარი)</w:t>
            </w:r>
          </w:p>
        </w:tc>
      </w:tr>
      <w:tr w:rsidR="0093027E" w:rsidRPr="00DE28CF" w14:paraId="46D3B29C" w14:textId="77777777" w:rsidTr="00A65719">
        <w:trPr>
          <w:trHeight w:val="269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56873" w14:textId="70881640" w:rsidR="0093027E" w:rsidRPr="00DE28CF" w:rsidRDefault="003D0064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>5</w:t>
            </w:r>
            <w:r w:rsidR="0093027E" w:rsidRPr="00DE28CF">
              <w:rPr>
                <w:rFonts w:ascii="Sylfaen" w:eastAsia="Times New Roman" w:hAnsi="Sylfaen"/>
                <w:sz w:val="20"/>
                <w:lang w:val="ka-GE"/>
              </w:rPr>
              <w:t xml:space="preserve">.1. 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5046E" w14:textId="77777777" w:rsidR="0093027E" w:rsidRPr="00DE28CF" w:rsidRDefault="0093027E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 xml:space="preserve">პროექტის ჯამური ღირებულება 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7C527" w14:textId="77777777" w:rsidR="0093027E" w:rsidRPr="00DE28CF" w:rsidRDefault="0093027E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 xml:space="preserve">  </w:t>
            </w:r>
          </w:p>
        </w:tc>
      </w:tr>
      <w:tr w:rsidR="0093027E" w:rsidRPr="00DE28CF" w14:paraId="728E1CFD" w14:textId="77777777" w:rsidTr="00A65719">
        <w:trPr>
          <w:trHeight w:val="38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7E808" w14:textId="0997F7AF" w:rsidR="0093027E" w:rsidRPr="00DE28CF" w:rsidRDefault="003D0064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>5</w:t>
            </w:r>
            <w:r w:rsidR="0093027E" w:rsidRPr="00DE28CF">
              <w:rPr>
                <w:rFonts w:ascii="Sylfaen" w:eastAsia="Sylfaen" w:hAnsi="Sylfaen" w:cs="Sylfaen"/>
                <w:sz w:val="20"/>
                <w:lang w:val="ka-GE"/>
              </w:rPr>
              <w:t>.2</w:t>
            </w:r>
            <w:r w:rsidR="0093027E" w:rsidRPr="00DE28CF">
              <w:rPr>
                <w:rFonts w:ascii="Sylfaen" w:eastAsia="Times New Roman" w:hAnsi="Sylfaen"/>
                <w:sz w:val="20"/>
                <w:lang w:val="ka-GE"/>
              </w:rPr>
              <w:t xml:space="preserve"> 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D6130" w14:textId="73C61FE8" w:rsidR="0093027E" w:rsidRPr="00DE28CF" w:rsidRDefault="00893791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>ბენეფიციარის თანამონაწილეობა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61F97" w14:textId="77777777" w:rsidR="0093027E" w:rsidRPr="00DE28CF" w:rsidRDefault="0093027E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 xml:space="preserve">  </w:t>
            </w:r>
          </w:p>
        </w:tc>
      </w:tr>
      <w:tr w:rsidR="0093027E" w:rsidRPr="00DE28CF" w14:paraId="49DE8B30" w14:textId="77777777" w:rsidTr="0083724A">
        <w:trPr>
          <w:trHeight w:val="1106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AFEE2" w14:textId="3FCB0664" w:rsidR="0093027E" w:rsidRPr="00DE28CF" w:rsidRDefault="003D0064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>5</w:t>
            </w:r>
            <w:r w:rsidR="0093027E" w:rsidRPr="00DE28CF">
              <w:rPr>
                <w:rFonts w:ascii="Sylfaen" w:eastAsia="Sylfaen" w:hAnsi="Sylfaen" w:cs="Sylfaen"/>
                <w:sz w:val="20"/>
                <w:lang w:val="ka-GE"/>
              </w:rPr>
              <w:t>.3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51F43" w14:textId="77777777" w:rsidR="005E6562" w:rsidRPr="00DE28CF" w:rsidRDefault="005E6562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</w:p>
          <w:p w14:paraId="4811105F" w14:textId="705827A0" w:rsidR="0093027E" w:rsidRPr="00DE28CF" w:rsidRDefault="00893791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hAnsi="Sylfaen"/>
                <w:sz w:val="20"/>
                <w:lang w:val="ka-GE"/>
              </w:rPr>
              <w:t>თანამონაწილეობის წყარო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196C7" w14:textId="6747EC45" w:rsidR="0093027E" w:rsidRPr="00DE28CF" w:rsidRDefault="00E44D92" w:rsidP="00E44D92">
            <w:pPr>
              <w:spacing w:after="0"/>
              <w:rPr>
                <w:rFonts w:ascii="Sylfaen" w:eastAsia="Times New Roma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>საკუთარი სახსრები</w:t>
            </w:r>
            <w:r w:rsidR="00985600" w:rsidRPr="00DE28CF">
              <w:rPr>
                <w:rFonts w:ascii="Sylfaen" w:eastAsia="Times New Roman" w:hAnsi="Sylfaen"/>
                <w:sz w:val="20"/>
                <w:lang w:val="ka-GE"/>
              </w:rPr>
              <w:t xml:space="preserve">                                               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-57443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600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  <w:p w14:paraId="69F11C0A" w14:textId="69F905FE" w:rsidR="00E44D92" w:rsidRPr="00DE28CF" w:rsidRDefault="00E44D92" w:rsidP="00E44D92">
            <w:pPr>
              <w:spacing w:after="0"/>
              <w:rPr>
                <w:rFonts w:ascii="Sylfaen" w:eastAsia="Times New Roma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>შეღავათიანი აგროკრედიტი</w:t>
            </w:r>
            <w:r w:rsidR="00985600" w:rsidRPr="00DE28CF">
              <w:rPr>
                <w:rFonts w:ascii="Sylfaen" w:eastAsia="Times New Roman" w:hAnsi="Sylfaen"/>
                <w:sz w:val="20"/>
                <w:lang w:val="ka-GE"/>
              </w:rPr>
              <w:t xml:space="preserve">                                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167306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600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  <w:p w14:paraId="2E7562A8" w14:textId="77316CAC" w:rsidR="00E44D92" w:rsidRPr="00DE28CF" w:rsidRDefault="00E44D92" w:rsidP="00E44D92">
            <w:pPr>
              <w:spacing w:after="0"/>
              <w:rPr>
                <w:rFonts w:ascii="Sylfaen" w:eastAsia="Times New Roma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>სესხი ბანკიდან ან მიკროსაფინანსოდან</w:t>
            </w:r>
            <w:r w:rsidR="00985600" w:rsidRPr="00DE28CF">
              <w:rPr>
                <w:rFonts w:ascii="Sylfaen" w:eastAsia="Times New Roman" w:hAnsi="Sylfaen"/>
                <w:sz w:val="20"/>
                <w:lang w:val="ka-GE"/>
              </w:rPr>
              <w:t xml:space="preserve">            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-158584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600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</w:p>
          <w:p w14:paraId="51ADF868" w14:textId="7EA3FD46" w:rsidR="00E44D92" w:rsidRPr="00DE28CF" w:rsidRDefault="00E44D92" w:rsidP="00E44D92">
            <w:pPr>
              <w:spacing w:after="0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>სხვა ალტერნატიული დაფინანსების წყარო</w:t>
            </w:r>
            <w:r w:rsidR="00985600" w:rsidRPr="00DE28CF">
              <w:rPr>
                <w:rFonts w:ascii="Sylfaen" w:eastAsia="Times New Roman" w:hAnsi="Sylfaen"/>
                <w:sz w:val="20"/>
                <w:lang w:val="ka-GE"/>
              </w:rPr>
              <w:t xml:space="preserve">       </w:t>
            </w:r>
            <w:sdt>
              <w:sdtPr>
                <w:rPr>
                  <w:rFonts w:ascii="Sylfaen" w:hAnsi="Sylfaen"/>
                  <w:sz w:val="20"/>
                  <w:lang w:val="ka-GE"/>
                </w:rPr>
                <w:id w:val="68132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600" w:rsidRPr="00DE28CF">
                  <w:rPr>
                    <w:rFonts w:ascii="Segoe UI Symbol" w:eastAsia="MS Gothic" w:hAnsi="Segoe UI Symbol" w:cs="Segoe UI Symbol"/>
                    <w:sz w:val="20"/>
                    <w:lang w:val="ka-GE"/>
                  </w:rPr>
                  <w:t>☐</w:t>
                </w:r>
              </w:sdtContent>
            </w:sdt>
            <w:r w:rsidR="00985600" w:rsidRPr="00DE28CF">
              <w:rPr>
                <w:rFonts w:ascii="Sylfaen" w:hAnsi="Sylfaen"/>
                <w:sz w:val="20"/>
                <w:lang w:val="ka-GE"/>
              </w:rPr>
              <w:t xml:space="preserve"> </w:t>
            </w:r>
          </w:p>
        </w:tc>
      </w:tr>
      <w:tr w:rsidR="0093027E" w:rsidRPr="00DE28CF" w14:paraId="780E8320" w14:textId="77777777" w:rsidTr="00A65719">
        <w:trPr>
          <w:trHeight w:val="539"/>
        </w:trPr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8E8C39" w14:textId="075FB31A" w:rsidR="0093027E" w:rsidRPr="00DE28CF" w:rsidRDefault="003D0064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>5</w:t>
            </w:r>
            <w:r w:rsidR="0093027E" w:rsidRPr="00DE28CF">
              <w:rPr>
                <w:rFonts w:ascii="Sylfaen" w:eastAsia="Sylfaen" w:hAnsi="Sylfaen" w:cs="Sylfaen"/>
                <w:sz w:val="20"/>
                <w:lang w:val="ka-GE"/>
              </w:rPr>
              <w:t>.4</w:t>
            </w:r>
          </w:p>
        </w:tc>
        <w:tc>
          <w:tcPr>
            <w:tcW w:w="4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6541A" w14:textId="39F95ADE" w:rsidR="0093027E" w:rsidRPr="00DE28CF" w:rsidRDefault="00893791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Sylfaen" w:hAnsi="Sylfaen" w:cs="Sylfaen"/>
                <w:sz w:val="20"/>
                <w:lang w:val="ka-GE"/>
              </w:rPr>
              <w:t>სააგენტოსგან მოთხოვნილი თანადაფინანსების რაოდენობა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F54AC7" w14:textId="77777777" w:rsidR="0093027E" w:rsidRPr="00DE28CF" w:rsidRDefault="0093027E" w:rsidP="0017322C">
            <w:pPr>
              <w:ind w:left="2"/>
              <w:rPr>
                <w:rFonts w:ascii="Sylfaen" w:hAnsi="Sylfaen"/>
                <w:sz w:val="20"/>
                <w:lang w:val="ka-GE"/>
              </w:rPr>
            </w:pPr>
            <w:r w:rsidRPr="00DE28CF">
              <w:rPr>
                <w:rFonts w:ascii="Sylfaen" w:eastAsia="Times New Roman" w:hAnsi="Sylfaen"/>
                <w:sz w:val="20"/>
                <w:lang w:val="ka-GE"/>
              </w:rPr>
              <w:t xml:space="preserve">  </w:t>
            </w:r>
          </w:p>
        </w:tc>
      </w:tr>
    </w:tbl>
    <w:p w14:paraId="529318E5" w14:textId="77777777" w:rsidR="007634F9" w:rsidRPr="00DE28CF" w:rsidRDefault="007634F9" w:rsidP="004B6C88">
      <w:pPr>
        <w:jc w:val="both"/>
        <w:rPr>
          <w:rFonts w:ascii="Sylfaen" w:hAnsi="Sylfaen" w:cs="Sylfaen"/>
          <w:b/>
          <w:sz w:val="6"/>
          <w:szCs w:val="6"/>
          <w:lang w:val="ka-GE"/>
        </w:rPr>
      </w:pPr>
    </w:p>
    <w:p w14:paraId="49630D79" w14:textId="77777777" w:rsidR="004B6C88" w:rsidRPr="00DE28CF" w:rsidRDefault="004B6C88" w:rsidP="004B6C88">
      <w:pPr>
        <w:jc w:val="both"/>
        <w:rPr>
          <w:rFonts w:ascii="Sylfaen" w:hAnsi="Sylfaen"/>
          <w:b/>
          <w:sz w:val="20"/>
          <w:lang w:val="ka-GE"/>
        </w:rPr>
      </w:pPr>
      <w:r w:rsidRPr="00DE28CF">
        <w:rPr>
          <w:rFonts w:ascii="Sylfaen" w:hAnsi="Sylfaen" w:cs="Sylfaen"/>
          <w:b/>
          <w:sz w:val="20"/>
          <w:lang w:val="ka-GE"/>
        </w:rPr>
        <w:t>წინამდებარე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განაცხადზე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ხელმოწერით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განმცხადებელი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აცხადებს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და</w:t>
      </w:r>
      <w:r w:rsidRPr="00DE28CF">
        <w:rPr>
          <w:rFonts w:ascii="Sylfaen" w:hAnsi="Sylfaen"/>
          <w:b/>
          <w:sz w:val="20"/>
          <w:lang w:val="ka-GE"/>
        </w:rPr>
        <w:t xml:space="preserve"> </w:t>
      </w:r>
      <w:r w:rsidRPr="00DE28CF">
        <w:rPr>
          <w:rFonts w:ascii="Sylfaen" w:hAnsi="Sylfaen" w:cs="Sylfaen"/>
          <w:b/>
          <w:sz w:val="20"/>
          <w:lang w:val="ka-GE"/>
        </w:rPr>
        <w:t>ადასტურებს</w:t>
      </w:r>
      <w:r w:rsidRPr="00DE28CF">
        <w:rPr>
          <w:rFonts w:ascii="Sylfaen" w:hAnsi="Sylfaen"/>
          <w:b/>
          <w:sz w:val="20"/>
          <w:lang w:val="ka-GE"/>
        </w:rPr>
        <w:t xml:space="preserve">, </w:t>
      </w:r>
      <w:r w:rsidRPr="00DE28CF">
        <w:rPr>
          <w:rFonts w:ascii="Sylfaen" w:hAnsi="Sylfaen" w:cs="Sylfaen"/>
          <w:b/>
          <w:sz w:val="20"/>
          <w:lang w:val="ka-GE"/>
        </w:rPr>
        <w:t>რომ</w:t>
      </w:r>
      <w:r w:rsidRPr="00DE28CF">
        <w:rPr>
          <w:rFonts w:ascii="Sylfaen" w:hAnsi="Sylfaen"/>
          <w:b/>
          <w:sz w:val="20"/>
          <w:lang w:val="ka-GE"/>
        </w:rPr>
        <w:t xml:space="preserve">: </w:t>
      </w:r>
    </w:p>
    <w:p w14:paraId="7808B578" w14:textId="7777777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 </w:t>
      </w:r>
      <w:r w:rsidRPr="00DE28CF">
        <w:rPr>
          <w:rFonts w:ascii="Sylfaen" w:hAnsi="Sylfaen" w:cs="Sylfaen"/>
          <w:sz w:val="20"/>
          <w:lang w:val="ka-GE"/>
        </w:rPr>
        <w:t>განაცხადში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მითითებული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ინფორმაცია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სწორი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უტყუარია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0126A69F" w14:textId="3AB0EDAF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გაცნობილია ვებ გვერდზე www.a</w:t>
      </w:r>
      <w:r w:rsidR="00973F00" w:rsidRPr="00DE28CF">
        <w:rPr>
          <w:rFonts w:ascii="Sylfaen" w:hAnsi="Sylfaen" w:cs="Sylfaen"/>
          <w:sz w:val="20"/>
          <w:lang w:val="ka-GE"/>
        </w:rPr>
        <w:t>rda.gov</w:t>
      </w:r>
      <w:r w:rsidRPr="00DE28CF">
        <w:rPr>
          <w:rFonts w:ascii="Sylfaen" w:hAnsi="Sylfaen" w:cs="Sylfaen"/>
          <w:sz w:val="20"/>
          <w:lang w:val="ka-GE"/>
        </w:rPr>
        <w:t xml:space="preserve">.ge გამოქვეყნებულ პროგრამა - </w:t>
      </w:r>
      <w:r w:rsidR="005F7AC0" w:rsidRPr="00DE28CF">
        <w:rPr>
          <w:rFonts w:ascii="Sylfaen" w:hAnsi="Sylfaen" w:cs="Sylfaen"/>
          <w:sz w:val="20"/>
          <w:lang w:val="ka-GE"/>
        </w:rPr>
        <w:t>მეფუტკრეობის სასოფლო-სამეურნეო კოოპერატივების მხარდაჭერის სახელმწიფო პროგრამის</w:t>
      </w:r>
      <w:r w:rsidR="005E6562" w:rsidRPr="00DE28CF">
        <w:rPr>
          <w:rFonts w:ascii="Sylfaen" w:hAnsi="Sylfaen" w:cs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პირობებს, შესაბამისობის კრიტერიუმებს და თანადაფინანსების მიღების ეტაპებს;</w:t>
      </w:r>
      <w:r w:rsidRPr="00DE28CF">
        <w:rPr>
          <w:rFonts w:ascii="Sylfaen" w:hAnsi="Sylfaen"/>
          <w:sz w:val="20"/>
          <w:lang w:val="ka-GE"/>
        </w:rPr>
        <w:t xml:space="preserve"> </w:t>
      </w:r>
    </w:p>
    <w:p w14:paraId="42D2D623" w14:textId="7777777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სააგენტო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უფლებამოსილია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ნებისმიერ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დროს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წინასწარი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გაფრთხილების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გარეშე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გადაამოწმოს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განაცხადში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მითითებული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ნებისმიერი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ინფორმაცია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მესამე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პირებთან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სხვა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არსებული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წყაროების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გამოყენებით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2D6DD548" w14:textId="0FD7453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იმ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შემთხვევაში</w:t>
      </w:r>
      <w:r w:rsidR="005E6562" w:rsidRPr="00DE28CF">
        <w:rPr>
          <w:rFonts w:ascii="Sylfaen" w:hAnsi="Sylfaen" w:cs="Sylfaen"/>
          <w:sz w:val="20"/>
          <w:lang w:val="ka-GE"/>
        </w:rPr>
        <w:t>,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თუ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დადგინდა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განაცხადში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მითითებული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ინფორმაციის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მისი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ნაწილის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უზუსტობა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იქნება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ეს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განმცხადებლის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მიერ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განზრახ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გაუფრთხილებლობით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მესამე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</w:t>
      </w:r>
      <w:r w:rsidRPr="00DE28CF">
        <w:rPr>
          <w:rFonts w:ascii="Sylfaen" w:hAnsi="Sylfaen"/>
          <w:sz w:val="20"/>
          <w:lang w:val="ka-GE"/>
        </w:rPr>
        <w:t>(</w:t>
      </w:r>
      <w:r w:rsidRPr="00DE28CF">
        <w:rPr>
          <w:rFonts w:ascii="Sylfaen" w:hAnsi="Sylfaen" w:cs="Sylfaen"/>
          <w:sz w:val="20"/>
          <w:lang w:val="ka-GE"/>
        </w:rPr>
        <w:t>ებ</w:t>
      </w:r>
      <w:r w:rsidRPr="00DE28CF">
        <w:rPr>
          <w:rFonts w:ascii="Sylfaen" w:hAnsi="Sylfaen"/>
          <w:sz w:val="20"/>
          <w:lang w:val="ka-GE"/>
        </w:rPr>
        <w:t>)</w:t>
      </w:r>
      <w:r w:rsidRPr="00DE28CF">
        <w:rPr>
          <w:rFonts w:ascii="Sylfaen" w:hAnsi="Sylfaen" w:cs="Sylfaen"/>
          <w:sz w:val="20"/>
          <w:lang w:val="ka-GE"/>
        </w:rPr>
        <w:t>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მიზეზით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მცდარი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ინფორმაციის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მითითება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სააგენტო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იტოვებს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უფლებას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უპირობოდ</w:t>
      </w:r>
      <w:r w:rsidR="007D1E90" w:rsidRPr="00DE28CF">
        <w:rPr>
          <w:rFonts w:ascii="Sylfaen" w:hAnsi="Sylfaen"/>
          <w:sz w:val="20"/>
          <w:lang w:val="ka-GE"/>
        </w:rPr>
        <w:t xml:space="preserve"> მიიღოს უარყოფითი გადაწყვეტილება</w:t>
      </w:r>
      <w:r w:rsidR="00D458B0" w:rsidRPr="00DE28CF">
        <w:rPr>
          <w:rFonts w:ascii="Sylfaen" w:hAnsi="Sylfaen"/>
          <w:sz w:val="20"/>
          <w:lang w:val="ka-GE"/>
        </w:rPr>
        <w:t xml:space="preserve"> თანადაფინანსებაზე;</w:t>
      </w:r>
    </w:p>
    <w:p w14:paraId="699C04EB" w14:textId="2E2CF9AF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იმ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შემთხვევაში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თუ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განმცხადებლის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მიერ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განაცხადში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მითითებული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მცდარი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ინფორმაციის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მიზეზით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სააგენტოს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მიადგება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მატერიალური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არამატერიალური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პირდაპირი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არაპირდაპირი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ზიანი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განმცხადებელი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იღებს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სრულ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პასუხისმგებლობას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აღნიშნულ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ზიანთან</w:t>
      </w:r>
      <w:r w:rsidR="00DE28CF">
        <w:rPr>
          <w:rFonts w:ascii="Sylfaen" w:hAnsi="Sylfaen" w:cs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დაკავშირებით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37FF5233" w14:textId="7777777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განმცხადებელს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 გააჩნია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დავალიანება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სსიპ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სახელმწიფო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შემოსავლების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სამსახურის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მიმართ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59013C60" w14:textId="7777777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სააგენტო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პასუხისმგებელი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წინამდებარე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შევსებასთან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სააგენტოში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წარდგენასთან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დაკავშირებულ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ნებისმიერ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პირდაპირ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არაპირდაპირ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ხარჯზე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1F762484" w14:textId="6B015BD5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წინამდებარე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შეიძლება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განმცხადებლის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ნებისმიერი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სხვა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დაინტერესებული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მიერ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განხილულ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იქნას</w:t>
      </w:r>
      <w:r w:rsidRPr="00DE28CF">
        <w:rPr>
          <w:rFonts w:ascii="Sylfaen" w:hAnsi="Sylfaen"/>
          <w:sz w:val="20"/>
          <w:lang w:val="ka-GE"/>
        </w:rPr>
        <w:t xml:space="preserve">, </w:t>
      </w:r>
      <w:r w:rsidRPr="00DE28CF">
        <w:rPr>
          <w:rFonts w:ascii="Sylfaen" w:hAnsi="Sylfaen" w:cs="Sylfaen"/>
          <w:sz w:val="20"/>
          <w:lang w:val="ka-GE"/>
        </w:rPr>
        <w:t>როგორც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სააგენტოს</w:t>
      </w:r>
      <w:r w:rsidR="00DE28CF">
        <w:rPr>
          <w:rFonts w:ascii="Sylfaen" w:hAnsi="Sylfaen" w:cs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რაიმე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სახის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პირდაპირი</w:t>
      </w:r>
      <w:r w:rsidRPr="00DE28CF">
        <w:rPr>
          <w:rFonts w:ascii="Sylfaen" w:hAnsi="Sylfaen"/>
          <w:sz w:val="20"/>
          <w:lang w:val="ka-GE"/>
        </w:rPr>
        <w:t>/</w:t>
      </w:r>
      <w:r w:rsidRPr="00DE28CF">
        <w:rPr>
          <w:rFonts w:ascii="Sylfaen" w:hAnsi="Sylfaen" w:cs="Sylfaen"/>
          <w:sz w:val="20"/>
          <w:lang w:val="ka-GE"/>
        </w:rPr>
        <w:t>არაპირდაპირი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დაპირება</w:t>
      </w:r>
      <w:r w:rsidRPr="00DE28CF">
        <w:rPr>
          <w:rFonts w:ascii="Sylfaen" w:hAnsi="Sylfaen"/>
          <w:sz w:val="20"/>
          <w:lang w:val="ka-GE"/>
        </w:rPr>
        <w:t xml:space="preserve">; </w:t>
      </w:r>
    </w:p>
    <w:p w14:paraId="1263962D" w14:textId="77777777" w:rsidR="004B6C88" w:rsidRPr="00DE28CF" w:rsidRDefault="004B6C88" w:rsidP="005E6562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DE28CF">
        <w:rPr>
          <w:rFonts w:ascii="Sylfaen" w:hAnsi="Sylfaen"/>
          <w:sz w:val="20"/>
          <w:lang w:val="ka-GE"/>
        </w:rPr>
        <w:t xml:space="preserve">- </w:t>
      </w:r>
      <w:r w:rsidRPr="00DE28CF">
        <w:rPr>
          <w:rFonts w:ascii="Sylfaen" w:hAnsi="Sylfaen" w:cs="Sylfaen"/>
          <w:sz w:val="20"/>
          <w:lang w:val="ka-GE"/>
        </w:rPr>
        <w:t>სააგენტო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არის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პასუხისმგებელი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წინამდებარე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განაცხადთან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დაკავშირებით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მიღებული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გადაწყვეტილების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პირდაპირ</w:t>
      </w:r>
      <w:r w:rsidRPr="00DE28CF">
        <w:rPr>
          <w:rFonts w:ascii="Sylfaen" w:hAnsi="Sylfaen"/>
          <w:sz w:val="20"/>
          <w:lang w:val="ka-GE"/>
        </w:rPr>
        <w:t xml:space="preserve"> / </w:t>
      </w:r>
      <w:r w:rsidRPr="00DE28CF">
        <w:rPr>
          <w:rFonts w:ascii="Sylfaen" w:hAnsi="Sylfaen" w:cs="Sylfaen"/>
          <w:sz w:val="20"/>
          <w:lang w:val="ka-GE"/>
        </w:rPr>
        <w:t>არაპირდაპირ</w:t>
      </w:r>
      <w:r w:rsidRPr="00DE28CF">
        <w:rPr>
          <w:rFonts w:ascii="Sylfaen" w:hAnsi="Sylfaen"/>
          <w:sz w:val="20"/>
          <w:lang w:val="ka-GE"/>
        </w:rPr>
        <w:t xml:space="preserve"> </w:t>
      </w:r>
      <w:r w:rsidRPr="00DE28CF">
        <w:rPr>
          <w:rFonts w:ascii="Sylfaen" w:hAnsi="Sylfaen" w:cs="Sylfaen"/>
          <w:sz w:val="20"/>
          <w:lang w:val="ka-GE"/>
        </w:rPr>
        <w:t>შედეგებზე</w:t>
      </w:r>
      <w:r w:rsidRPr="00DE28CF">
        <w:rPr>
          <w:rFonts w:ascii="Sylfaen" w:hAnsi="Sylfaen"/>
          <w:sz w:val="20"/>
          <w:lang w:val="ka-GE"/>
        </w:rPr>
        <w:t xml:space="preserve">. </w:t>
      </w:r>
    </w:p>
    <w:p w14:paraId="1184F4FF" w14:textId="77777777" w:rsidR="004B6C88" w:rsidRPr="00DE28CF" w:rsidRDefault="004B6C88" w:rsidP="004B6C88">
      <w:pPr>
        <w:jc w:val="both"/>
        <w:rPr>
          <w:rFonts w:ascii="Sylfaen" w:hAnsi="Sylfaen" w:cs="Sylfaen"/>
          <w:sz w:val="20"/>
          <w:lang w:val="ka-GE"/>
        </w:rPr>
      </w:pPr>
    </w:p>
    <w:p w14:paraId="34B79A67" w14:textId="77777777" w:rsidR="004B6C88" w:rsidRPr="00DE28CF" w:rsidRDefault="004B6C88" w:rsidP="00535AD6">
      <w:pPr>
        <w:jc w:val="both"/>
        <w:rPr>
          <w:rFonts w:ascii="Sylfaen" w:hAnsi="Sylfaen"/>
          <w:b/>
          <w:sz w:val="20"/>
          <w:lang w:val="ka-GE"/>
        </w:rPr>
      </w:pPr>
      <w:r w:rsidRPr="00DE28CF">
        <w:rPr>
          <w:rFonts w:ascii="Sylfaen" w:hAnsi="Sylfaen" w:cs="Sylfaen"/>
          <w:sz w:val="20"/>
          <w:lang w:val="ka-GE"/>
        </w:rPr>
        <w:t>ხელმოწერა</w:t>
      </w:r>
      <w:r w:rsidRPr="00DE28CF">
        <w:rPr>
          <w:rFonts w:ascii="Sylfaen" w:hAnsi="Sylfaen"/>
          <w:sz w:val="20"/>
          <w:lang w:val="ka-GE"/>
        </w:rPr>
        <w:t xml:space="preserve"> /------------------------------------/ </w:t>
      </w:r>
      <w:r w:rsidRPr="00DE28CF">
        <w:rPr>
          <w:rFonts w:ascii="Sylfaen" w:hAnsi="Sylfaen" w:cs="Sylfaen"/>
          <w:sz w:val="20"/>
          <w:lang w:val="ka-GE"/>
        </w:rPr>
        <w:t>თარიღი</w:t>
      </w:r>
      <w:r w:rsidRPr="00DE28CF">
        <w:rPr>
          <w:rFonts w:ascii="Sylfaen" w:hAnsi="Sylfaen"/>
          <w:sz w:val="20"/>
          <w:lang w:val="ka-GE"/>
        </w:rPr>
        <w:t xml:space="preserve"> -- / -- / ---------- </w:t>
      </w:r>
      <w:r w:rsidRPr="00DE28CF">
        <w:rPr>
          <w:rFonts w:ascii="Sylfaen" w:hAnsi="Sylfaen" w:cs="Sylfaen"/>
          <w:sz w:val="20"/>
          <w:lang w:val="ka-GE"/>
        </w:rPr>
        <w:t>რიცხვი</w:t>
      </w:r>
      <w:r w:rsidRPr="00DE28CF">
        <w:rPr>
          <w:rFonts w:ascii="Sylfaen" w:hAnsi="Sylfaen"/>
          <w:sz w:val="20"/>
          <w:lang w:val="ka-GE"/>
        </w:rPr>
        <w:t xml:space="preserve"> / </w:t>
      </w:r>
      <w:r w:rsidRPr="00DE28CF">
        <w:rPr>
          <w:rFonts w:ascii="Sylfaen" w:hAnsi="Sylfaen" w:cs="Sylfaen"/>
          <w:sz w:val="20"/>
          <w:lang w:val="ka-GE"/>
        </w:rPr>
        <w:t>თვე</w:t>
      </w:r>
      <w:r w:rsidRPr="00DE28CF">
        <w:rPr>
          <w:rFonts w:ascii="Sylfaen" w:hAnsi="Sylfaen"/>
          <w:sz w:val="20"/>
          <w:lang w:val="ka-GE"/>
        </w:rPr>
        <w:t xml:space="preserve"> / </w:t>
      </w:r>
      <w:r w:rsidRPr="00DE28CF">
        <w:rPr>
          <w:rFonts w:ascii="Sylfaen" w:hAnsi="Sylfaen" w:cs="Sylfaen"/>
          <w:sz w:val="20"/>
          <w:lang w:val="ka-GE"/>
        </w:rPr>
        <w:t>წელი</w:t>
      </w:r>
    </w:p>
    <w:sectPr w:rsidR="004B6C88" w:rsidRPr="00DE28C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942CE9" w14:textId="77777777" w:rsidR="00243338" w:rsidRDefault="00243338" w:rsidP="00226DE1">
      <w:pPr>
        <w:spacing w:after="0" w:line="240" w:lineRule="auto"/>
      </w:pPr>
      <w:r>
        <w:separator/>
      </w:r>
    </w:p>
  </w:endnote>
  <w:endnote w:type="continuationSeparator" w:id="0">
    <w:p w14:paraId="6DA49471" w14:textId="77777777" w:rsidR="00243338" w:rsidRDefault="00243338" w:rsidP="0022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7EC5F" w14:textId="77777777" w:rsidR="00243338" w:rsidRDefault="00243338" w:rsidP="00226DE1">
      <w:pPr>
        <w:spacing w:after="0" w:line="240" w:lineRule="auto"/>
      </w:pPr>
      <w:r>
        <w:separator/>
      </w:r>
    </w:p>
  </w:footnote>
  <w:footnote w:type="continuationSeparator" w:id="0">
    <w:p w14:paraId="43947C43" w14:textId="77777777" w:rsidR="00243338" w:rsidRDefault="00243338" w:rsidP="00226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0253D" w14:textId="3E1CC43E" w:rsidR="00226DE1" w:rsidRPr="00625A05" w:rsidRDefault="00226DE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26253"/>
    <w:multiLevelType w:val="hybridMultilevel"/>
    <w:tmpl w:val="98161192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>
      <w:start w:val="1"/>
      <w:numFmt w:val="decimal"/>
      <w:lvlText w:val="%4."/>
      <w:lvlJc w:val="left"/>
      <w:pPr>
        <w:ind w:left="3690" w:hanging="360"/>
      </w:pPr>
    </w:lvl>
    <w:lvl w:ilvl="4" w:tplc="04090019">
      <w:start w:val="1"/>
      <w:numFmt w:val="lowerLetter"/>
      <w:lvlText w:val="%5."/>
      <w:lvlJc w:val="left"/>
      <w:pPr>
        <w:ind w:left="4410" w:hanging="360"/>
      </w:pPr>
    </w:lvl>
    <w:lvl w:ilvl="5" w:tplc="0409001B">
      <w:start w:val="1"/>
      <w:numFmt w:val="lowerRoman"/>
      <w:lvlText w:val="%6."/>
      <w:lvlJc w:val="right"/>
      <w:pPr>
        <w:ind w:left="5130" w:hanging="180"/>
      </w:pPr>
    </w:lvl>
    <w:lvl w:ilvl="6" w:tplc="0409000F">
      <w:start w:val="1"/>
      <w:numFmt w:val="decimal"/>
      <w:lvlText w:val="%7."/>
      <w:lvlJc w:val="left"/>
      <w:pPr>
        <w:ind w:left="5850" w:hanging="360"/>
      </w:pPr>
    </w:lvl>
    <w:lvl w:ilvl="7" w:tplc="04090019">
      <w:start w:val="1"/>
      <w:numFmt w:val="lowerLetter"/>
      <w:lvlText w:val="%8."/>
      <w:lvlJc w:val="left"/>
      <w:pPr>
        <w:ind w:left="6570" w:hanging="360"/>
      </w:pPr>
    </w:lvl>
    <w:lvl w:ilvl="8" w:tplc="0409001B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51901A4"/>
    <w:multiLevelType w:val="multilevel"/>
    <w:tmpl w:val="42DA14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2" w15:restartNumberingAfterBreak="0">
    <w:nsid w:val="1C4E0DE7"/>
    <w:multiLevelType w:val="hybridMultilevel"/>
    <w:tmpl w:val="27E4D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A3774"/>
    <w:multiLevelType w:val="hybridMultilevel"/>
    <w:tmpl w:val="49106D2E"/>
    <w:lvl w:ilvl="0" w:tplc="93D852D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90F59"/>
    <w:multiLevelType w:val="hybridMultilevel"/>
    <w:tmpl w:val="59B4B1D8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037FE"/>
    <w:multiLevelType w:val="multilevel"/>
    <w:tmpl w:val="74FA024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6" w15:restartNumberingAfterBreak="0">
    <w:nsid w:val="48DC5787"/>
    <w:multiLevelType w:val="multilevel"/>
    <w:tmpl w:val="141247B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  <w:b w:val="0"/>
      </w:rPr>
    </w:lvl>
  </w:abstractNum>
  <w:abstractNum w:abstractNumId="7" w15:restartNumberingAfterBreak="0">
    <w:nsid w:val="637078C9"/>
    <w:multiLevelType w:val="hybridMultilevel"/>
    <w:tmpl w:val="013EE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B54D58"/>
    <w:multiLevelType w:val="hybridMultilevel"/>
    <w:tmpl w:val="06C87BC8"/>
    <w:lvl w:ilvl="0" w:tplc="E0AEF83E">
      <w:numFmt w:val="bullet"/>
      <w:lvlText w:val=""/>
      <w:lvlJc w:val="left"/>
      <w:pPr>
        <w:ind w:left="405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718A05B2"/>
    <w:multiLevelType w:val="multilevel"/>
    <w:tmpl w:val="37DC70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1F87964"/>
    <w:multiLevelType w:val="multilevel"/>
    <w:tmpl w:val="6204C5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6C"/>
    <w:rsid w:val="00087FC9"/>
    <w:rsid w:val="000A772C"/>
    <w:rsid w:val="000E4BC5"/>
    <w:rsid w:val="0010112A"/>
    <w:rsid w:val="00102784"/>
    <w:rsid w:val="001039FD"/>
    <w:rsid w:val="001C2A32"/>
    <w:rsid w:val="00226DE1"/>
    <w:rsid w:val="002316ED"/>
    <w:rsid w:val="00234FD2"/>
    <w:rsid w:val="00243338"/>
    <w:rsid w:val="002804E2"/>
    <w:rsid w:val="002816B0"/>
    <w:rsid w:val="00287921"/>
    <w:rsid w:val="002A646C"/>
    <w:rsid w:val="002E58F5"/>
    <w:rsid w:val="00395AE6"/>
    <w:rsid w:val="003C0CDB"/>
    <w:rsid w:val="003D0064"/>
    <w:rsid w:val="00427716"/>
    <w:rsid w:val="0048127B"/>
    <w:rsid w:val="004A0642"/>
    <w:rsid w:val="004B6C88"/>
    <w:rsid w:val="00504123"/>
    <w:rsid w:val="0053205E"/>
    <w:rsid w:val="00535AD6"/>
    <w:rsid w:val="005A21DB"/>
    <w:rsid w:val="005B0927"/>
    <w:rsid w:val="005D70F5"/>
    <w:rsid w:val="005E6562"/>
    <w:rsid w:val="005F7AC0"/>
    <w:rsid w:val="006239EF"/>
    <w:rsid w:val="00625A05"/>
    <w:rsid w:val="006E2175"/>
    <w:rsid w:val="006E3F9E"/>
    <w:rsid w:val="006F6929"/>
    <w:rsid w:val="00716FDF"/>
    <w:rsid w:val="00743E69"/>
    <w:rsid w:val="007634F9"/>
    <w:rsid w:val="007D1E90"/>
    <w:rsid w:val="008055C5"/>
    <w:rsid w:val="0083724A"/>
    <w:rsid w:val="008524AF"/>
    <w:rsid w:val="00856AB1"/>
    <w:rsid w:val="00865595"/>
    <w:rsid w:val="00866057"/>
    <w:rsid w:val="008766C2"/>
    <w:rsid w:val="00891023"/>
    <w:rsid w:val="00893791"/>
    <w:rsid w:val="00896EAC"/>
    <w:rsid w:val="008A2704"/>
    <w:rsid w:val="008D2513"/>
    <w:rsid w:val="008D25B8"/>
    <w:rsid w:val="0093027E"/>
    <w:rsid w:val="00933045"/>
    <w:rsid w:val="009626B9"/>
    <w:rsid w:val="00973F00"/>
    <w:rsid w:val="00974C77"/>
    <w:rsid w:val="00985600"/>
    <w:rsid w:val="009C3DC1"/>
    <w:rsid w:val="009D5D49"/>
    <w:rsid w:val="009D77D3"/>
    <w:rsid w:val="00A12DFE"/>
    <w:rsid w:val="00A221A8"/>
    <w:rsid w:val="00A65719"/>
    <w:rsid w:val="00AC74F5"/>
    <w:rsid w:val="00AD5384"/>
    <w:rsid w:val="00B54129"/>
    <w:rsid w:val="00B633AE"/>
    <w:rsid w:val="00B8491F"/>
    <w:rsid w:val="00BC05A8"/>
    <w:rsid w:val="00BC4A3C"/>
    <w:rsid w:val="00BE6624"/>
    <w:rsid w:val="00C0726F"/>
    <w:rsid w:val="00C17FCD"/>
    <w:rsid w:val="00C40B5B"/>
    <w:rsid w:val="00C57D9D"/>
    <w:rsid w:val="00C6651D"/>
    <w:rsid w:val="00D019B0"/>
    <w:rsid w:val="00D06B0D"/>
    <w:rsid w:val="00D458B0"/>
    <w:rsid w:val="00D63192"/>
    <w:rsid w:val="00D6435C"/>
    <w:rsid w:val="00D64422"/>
    <w:rsid w:val="00D80B4F"/>
    <w:rsid w:val="00D82EBE"/>
    <w:rsid w:val="00DB481A"/>
    <w:rsid w:val="00DC7EE0"/>
    <w:rsid w:val="00DE28CF"/>
    <w:rsid w:val="00E101D4"/>
    <w:rsid w:val="00E1339A"/>
    <w:rsid w:val="00E4216A"/>
    <w:rsid w:val="00E44D92"/>
    <w:rsid w:val="00EC203D"/>
    <w:rsid w:val="00EE3334"/>
    <w:rsid w:val="00F51B71"/>
    <w:rsid w:val="00F51C62"/>
    <w:rsid w:val="00F54C12"/>
    <w:rsid w:val="00F619DB"/>
    <w:rsid w:val="00F84292"/>
    <w:rsid w:val="00FC225C"/>
    <w:rsid w:val="00FC4BA3"/>
    <w:rsid w:val="00F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03FBF"/>
  <w15:chartTrackingRefBased/>
  <w15:docId w15:val="{71D05A28-417E-4D48-A5B7-8B3EE6F5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DE1"/>
    <w:pPr>
      <w:spacing w:after="200" w:line="276" w:lineRule="auto"/>
    </w:pPr>
    <w:rPr>
      <w:rFonts w:ascii="Calibri" w:eastAsia="Calibri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DE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DE1"/>
    <w:rPr>
      <w:rFonts w:ascii="Calibri" w:eastAsia="Calibri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226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DE1"/>
    <w:rPr>
      <w:rFonts w:ascii="Calibri" w:eastAsia="Calibri" w:hAnsi="Calibri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D49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02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A12DF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52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4A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4A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4A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9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E798B-1FFE-4925-88DF-D9E039A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Kochlamazashvili</dc:creator>
  <cp:keywords/>
  <dc:description/>
  <cp:lastModifiedBy>კონსტანტინე ხუცაიძე</cp:lastModifiedBy>
  <cp:revision>75</cp:revision>
  <dcterms:created xsi:type="dcterms:W3CDTF">2016-06-13T08:13:00Z</dcterms:created>
  <dcterms:modified xsi:type="dcterms:W3CDTF">2021-06-01T07:01:00Z</dcterms:modified>
</cp:coreProperties>
</file>